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318A" w14:textId="77777777" w:rsidR="00BE6298" w:rsidRDefault="00BE6298" w:rsidP="00E350D1">
      <w:pPr>
        <w:spacing w:before="100" w:beforeAutospacing="1" w:after="100" w:afterAutospacing="1" w:line="240" w:lineRule="auto"/>
        <w:ind w:left="180"/>
        <w:outlineLvl w:val="1"/>
        <w:divId w:val="381441548"/>
        <w:rPr>
          <w:rFonts w:ascii="UICTFontTextStyleTallBody" w:hAnsi="UICTFontTextStyleTallBody"/>
          <w:b/>
          <w:bCs/>
          <w:color w:val="000000"/>
          <w:kern w:val="0"/>
          <w:sz w:val="28"/>
          <w:szCs w:val="28"/>
        </w:rPr>
      </w:pPr>
    </w:p>
    <w:p w14:paraId="4378526D" w14:textId="04DFDD05" w:rsidR="00BE6298" w:rsidRPr="008E42EC" w:rsidRDefault="00BE6298" w:rsidP="001B69D5">
      <w:pPr>
        <w:spacing w:before="100" w:beforeAutospacing="1" w:after="100" w:afterAutospacing="1" w:line="240" w:lineRule="auto"/>
        <w:outlineLvl w:val="1"/>
        <w:divId w:val="381441548"/>
        <w:rPr>
          <w:rFonts w:ascii="UICTFontTextStyleTallBody" w:hAnsi="UICTFontTextStyleTallBody"/>
          <w:b/>
          <w:bCs/>
          <w:color w:val="000000"/>
          <w:kern w:val="0"/>
        </w:rPr>
      </w:pPr>
      <w:r w:rsidRPr="008E42EC">
        <w:rPr>
          <w:rFonts w:ascii="UICTFontTextStyleTallBody" w:hAnsi="UICTFontTextStyleTallBody"/>
          <w:b/>
          <w:bCs/>
          <w:color w:val="000000"/>
          <w:kern w:val="0"/>
        </w:rPr>
        <w:t xml:space="preserve">Mendocino Rotary </w:t>
      </w:r>
      <w:r w:rsidR="00AF75D8">
        <w:rPr>
          <w:rFonts w:ascii="UICTFontTextStyleTallBody" w:hAnsi="UICTFontTextStyleTallBody"/>
          <w:b/>
          <w:bCs/>
          <w:color w:val="000000"/>
          <w:kern w:val="0"/>
        </w:rPr>
        <w:t>Board</w:t>
      </w:r>
      <w:r w:rsidRPr="008E42EC">
        <w:rPr>
          <w:rFonts w:ascii="UICTFontTextStyleTallBody" w:hAnsi="UICTFontTextStyleTallBody"/>
          <w:b/>
          <w:bCs/>
          <w:color w:val="000000"/>
          <w:kern w:val="0"/>
        </w:rPr>
        <w:t xml:space="preserve"> -  November </w:t>
      </w:r>
      <w:r w:rsidR="0024258C">
        <w:rPr>
          <w:rFonts w:ascii="UICTFontTextStyleTallBody" w:hAnsi="UICTFontTextStyleTallBody"/>
          <w:b/>
          <w:bCs/>
          <w:color w:val="000000"/>
          <w:kern w:val="0"/>
        </w:rPr>
        <w:t>13</w:t>
      </w:r>
      <w:r w:rsidRPr="008E42EC">
        <w:rPr>
          <w:rFonts w:ascii="UICTFontTextStyleTallBody" w:hAnsi="UICTFontTextStyleTallBody"/>
          <w:b/>
          <w:bCs/>
          <w:color w:val="000000"/>
          <w:kern w:val="0"/>
        </w:rPr>
        <w:t xml:space="preserve">, 2025  Preston Hall,  Mendocino                            </w:t>
      </w:r>
    </w:p>
    <w:p w14:paraId="79FEEA86" w14:textId="0C061156" w:rsidR="00BE6298" w:rsidRPr="008E42EC" w:rsidRDefault="00BE6298" w:rsidP="006C1CBD">
      <w:pPr>
        <w:spacing w:before="100" w:beforeAutospacing="1" w:after="100" w:afterAutospacing="1" w:line="240" w:lineRule="auto"/>
        <w:ind w:hanging="360"/>
        <w:outlineLvl w:val="1"/>
        <w:divId w:val="381441548"/>
        <w:rPr>
          <w:rFonts w:ascii="UICTFontTextStyleTallBody" w:hAnsi="UICTFontTextStyleTallBody"/>
          <w:bCs/>
          <w:color w:val="000000"/>
          <w:kern w:val="0"/>
        </w:rPr>
      </w:pPr>
      <w:r w:rsidRPr="008E42EC">
        <w:rPr>
          <w:rFonts w:ascii="UICTFontTextStyleTallBody" w:hAnsi="UICTFontTextStyleTallBody"/>
          <w:b/>
          <w:bCs/>
          <w:color w:val="000000"/>
          <w:kern w:val="0"/>
        </w:rPr>
        <w:t xml:space="preserve">      LaDonna McDonald,</w:t>
      </w:r>
      <w:r w:rsidRPr="008E42EC">
        <w:rPr>
          <w:rFonts w:ascii="UICTFontTextStyleTallBody" w:hAnsi="UICTFontTextStyleTallBody"/>
          <w:bCs/>
          <w:color w:val="000000"/>
          <w:kern w:val="0"/>
        </w:rPr>
        <w:t xml:space="preserve">  Rotary President </w:t>
      </w:r>
      <w:r w:rsidRPr="008E42EC">
        <w:rPr>
          <w:rFonts w:ascii="UICTFontTextStyleTallBody" w:hAnsi="UICTFontTextStyleTallBody"/>
          <w:b/>
          <w:bCs/>
          <w:color w:val="000000"/>
          <w:kern w:val="0"/>
        </w:rPr>
        <w:t xml:space="preserve">  </w:t>
      </w:r>
      <w:r w:rsidRPr="008E42EC">
        <w:rPr>
          <w:rFonts w:ascii="UICTFontTextStyleTallBody" w:hAnsi="UICTFontTextStyleTallBody"/>
          <w:color w:val="000000"/>
          <w:kern w:val="0"/>
        </w:rPr>
        <w:t>Attending: Rotarians were Ray Alarcon, John Cottle,  Michael Brown, Ladonna McDonald, Jeffry Stubbs, Toby Wade &amp; Leona Walden</w:t>
      </w:r>
      <w:r w:rsidR="001D5BBB">
        <w:rPr>
          <w:rFonts w:ascii="UICTFontTextStyleTallBody" w:hAnsi="UICTFontTextStyleTallBody"/>
          <w:color w:val="000000"/>
          <w:kern w:val="0"/>
        </w:rPr>
        <w:t xml:space="preserve">, Matt Davis, </w:t>
      </w:r>
      <w:r w:rsidR="0063270B">
        <w:rPr>
          <w:rFonts w:ascii="UICTFontTextStyleTallBody" w:hAnsi="UICTFontTextStyleTallBody"/>
          <w:color w:val="000000"/>
          <w:kern w:val="0"/>
        </w:rPr>
        <w:t xml:space="preserve">Rick </w:t>
      </w:r>
      <w:r w:rsidR="00CA068F">
        <w:rPr>
          <w:rFonts w:ascii="UICTFontTextStyleTallBody" w:hAnsi="UICTFontTextStyleTallBody"/>
          <w:color w:val="000000"/>
          <w:kern w:val="0"/>
        </w:rPr>
        <w:t>McDonald</w:t>
      </w:r>
      <w:r w:rsidRPr="008E42EC">
        <w:rPr>
          <w:rFonts w:ascii="UICTFontTextStyleTallBody" w:hAnsi="UICTFontTextStyleTallBody"/>
          <w:color w:val="000000"/>
          <w:kern w:val="0"/>
        </w:rPr>
        <w:t> </w:t>
      </w:r>
      <w:r w:rsidRPr="008E42EC">
        <w:rPr>
          <w:rFonts w:ascii="UICTFontTextStyleTallBody" w:hAnsi="UICTFontTextStyleTallBody"/>
          <w:bCs/>
          <w:color w:val="000000"/>
          <w:kern w:val="0"/>
        </w:rPr>
        <w:t xml:space="preserve"> </w:t>
      </w:r>
    </w:p>
    <w:p w14:paraId="43780918" w14:textId="177979EA" w:rsidR="00BE6298" w:rsidRDefault="00BE6298" w:rsidP="006C1CBD">
      <w:pPr>
        <w:spacing w:before="100" w:beforeAutospacing="1" w:after="100" w:afterAutospacing="1" w:line="240" w:lineRule="auto"/>
        <w:outlineLvl w:val="1"/>
        <w:divId w:val="381441548"/>
        <w:rPr>
          <w:rFonts w:ascii="Cambria" w:hAnsi="Cambria" w:cs="Cambria"/>
          <w:bCs/>
          <w:color w:val="000000"/>
          <w:kern w:val="0"/>
        </w:rPr>
      </w:pPr>
      <w:r w:rsidRPr="008E42EC">
        <w:rPr>
          <w:rFonts w:ascii="UICTFontTextStyleTallBody" w:hAnsi="UICTFontTextStyleTallBody"/>
          <w:bCs/>
          <w:color w:val="000000"/>
          <w:kern w:val="0"/>
        </w:rPr>
        <w:t>Rotary Club Management created a</w:t>
      </w:r>
      <w:r w:rsidR="00B77C53">
        <w:rPr>
          <w:rFonts w:ascii="UICTFontTextStyleTallBody" w:hAnsi="UICTFontTextStyleTallBody"/>
          <w:bCs/>
          <w:color w:val="000000"/>
          <w:kern w:val="0"/>
        </w:rPr>
        <w:t xml:space="preserve">n </w:t>
      </w:r>
      <w:r w:rsidRPr="008E42EC">
        <w:rPr>
          <w:rFonts w:ascii="Cambria" w:hAnsi="Cambria" w:cs="Cambria"/>
          <w:bCs/>
          <w:color w:val="000000"/>
          <w:kern w:val="0"/>
        </w:rPr>
        <w:t xml:space="preserve">audio recording of </w:t>
      </w:r>
      <w:r w:rsidRPr="008E42EC">
        <w:rPr>
          <w:rFonts w:ascii="UICTFontTextStyleTallBody" w:hAnsi="UICTFontTextStyleTallBody"/>
          <w:bCs/>
          <w:color w:val="000000"/>
          <w:kern w:val="0"/>
        </w:rPr>
        <w:t>fundraising strategies, signature events,  inter</w:t>
      </w:r>
      <w:r>
        <w:rPr>
          <w:rFonts w:ascii="MS Mincho" w:eastAsia="MS Mincho" w:hAnsi="MS Mincho" w:cs="MS Mincho"/>
          <w:bCs/>
          <w:color w:val="000000"/>
          <w:kern w:val="0"/>
        </w:rPr>
        <w:t>-</w:t>
      </w:r>
      <w:r w:rsidRPr="008E42EC">
        <w:rPr>
          <w:rFonts w:ascii="Cambria" w:hAnsi="Cambria" w:cs="Cambria"/>
          <w:bCs/>
          <w:color w:val="000000"/>
          <w:kern w:val="0"/>
        </w:rPr>
        <w:t>club colla</w:t>
      </w:r>
      <w:r>
        <w:rPr>
          <w:rFonts w:ascii="Cambria" w:hAnsi="Cambria" w:cs="Cambria"/>
          <w:bCs/>
          <w:color w:val="000000"/>
          <w:kern w:val="0"/>
        </w:rPr>
        <w:t>boration, and membership growth, i</w:t>
      </w:r>
      <w:r w:rsidRPr="008E42EC">
        <w:rPr>
          <w:rFonts w:ascii="Cambria" w:hAnsi="Cambria" w:cs="Cambria"/>
          <w:bCs/>
          <w:color w:val="000000"/>
          <w:kern w:val="0"/>
        </w:rPr>
        <w:t>ncludes 3 year rolling goals, creative fundraising models, revitalizing signature events with sponsors and strengthening inter club collaboration and membership retention</w:t>
      </w:r>
      <w:r>
        <w:rPr>
          <w:rFonts w:ascii="Cambria" w:hAnsi="Cambria" w:cs="Cambria"/>
          <w:bCs/>
          <w:color w:val="000000"/>
          <w:kern w:val="0"/>
        </w:rPr>
        <w:t>. This includes Special project outcomes and Membership growth, financial health and sustained activities.</w:t>
      </w:r>
    </w:p>
    <w:p w14:paraId="6F01C5A4" w14:textId="77777777" w:rsidR="00BE6298" w:rsidRDefault="00BE6298" w:rsidP="006C1CBD">
      <w:pPr>
        <w:spacing w:before="100" w:beforeAutospacing="1" w:after="100" w:afterAutospacing="1" w:line="240" w:lineRule="auto"/>
        <w:outlineLvl w:val="1"/>
        <w:divId w:val="381441548"/>
        <w:rPr>
          <w:rFonts w:ascii="UICTFontTextStyleTallBody" w:hAnsi="UICTFontTextStyleTallBody"/>
          <w:bCs/>
          <w:color w:val="000000"/>
          <w:kern w:val="0"/>
        </w:rPr>
      </w:pPr>
      <w:r>
        <w:rPr>
          <w:rFonts w:ascii="UICTFontTextStyleTallBody" w:hAnsi="UICTFontTextStyleTallBody"/>
          <w:bCs/>
          <w:color w:val="000000"/>
          <w:kern w:val="0"/>
        </w:rPr>
        <w:t>Common Issue Report:  financial reserves are depleting &amp;, need more fundraising. Clubs across the district are experiencing "donor fatigue" due to competing fundraisers.                 Ideas to remedy this include combining club events with  well known  causes such s Polio eradication.  Ask restaurants to match  the purchase  $100 dining certificates used to fundraise</w:t>
      </w:r>
    </w:p>
    <w:p w14:paraId="3208224F" w14:textId="77777777" w:rsidR="00BE6298" w:rsidRDefault="00BE6298" w:rsidP="00A24EEB">
      <w:pPr>
        <w:spacing w:before="100" w:beforeAutospacing="1" w:after="100" w:afterAutospacing="1" w:line="240" w:lineRule="auto"/>
        <w:outlineLvl w:val="1"/>
        <w:divId w:val="381441548"/>
        <w:rPr>
          <w:rFonts w:ascii="UICTFontTextStyleTallBody" w:hAnsi="UICTFontTextStyleTallBody"/>
          <w:bCs/>
          <w:color w:val="000000"/>
          <w:kern w:val="0"/>
        </w:rPr>
      </w:pPr>
      <w:r w:rsidRPr="00DB1EB6">
        <w:rPr>
          <w:rFonts w:ascii="UICTFontTextStyleTallBody" w:hAnsi="UICTFontTextStyleTallBody"/>
          <w:bCs/>
          <w:color w:val="000000"/>
          <w:kern w:val="0"/>
        </w:rPr>
        <w:t>Typ</w:t>
      </w:r>
      <w:r>
        <w:rPr>
          <w:rFonts w:ascii="UICTFontTextStyleTallBody" w:hAnsi="UICTFontTextStyleTallBody"/>
          <w:bCs/>
          <w:color w:val="000000"/>
          <w:kern w:val="0"/>
        </w:rPr>
        <w:t xml:space="preserve">ical Signature Events Mentioned:  </w:t>
      </w:r>
      <w:r w:rsidRPr="00DB1EB6">
        <w:rPr>
          <w:rFonts w:ascii="UICTFontTextStyleTallBody" w:hAnsi="UICTFontTextStyleTallBody"/>
          <w:bCs/>
          <w:color w:val="000000"/>
          <w:kern w:val="0"/>
        </w:rPr>
        <w:t>Dining Raffle – postponed this year, rescheduled for early next year.</w:t>
      </w:r>
      <w:r>
        <w:rPr>
          <w:rFonts w:ascii="UICTFontTextStyleTallBody" w:hAnsi="UICTFontTextStyleTallBody"/>
          <w:bCs/>
          <w:color w:val="000000"/>
          <w:kern w:val="0"/>
        </w:rPr>
        <w:t xml:space="preserve">   </w:t>
      </w:r>
      <w:r w:rsidRPr="00DB1EB6">
        <w:rPr>
          <w:rFonts w:ascii="UICTFontTextStyleTallBody" w:hAnsi="UICTFontTextStyleTallBody"/>
          <w:bCs/>
          <w:color w:val="000000"/>
          <w:kern w:val="0"/>
        </w:rPr>
        <w:t>Golf Tournament – traditionally late summer; this year held in October.</w:t>
      </w:r>
      <w:r>
        <w:rPr>
          <w:rFonts w:ascii="UICTFontTextStyleTallBody" w:hAnsi="UICTFontTextStyleTallBody"/>
          <w:bCs/>
          <w:color w:val="000000"/>
          <w:kern w:val="0"/>
        </w:rPr>
        <w:t xml:space="preserve">  Proposed: </w:t>
      </w:r>
      <w:r w:rsidRPr="00DB1EB6">
        <w:rPr>
          <w:rFonts w:ascii="UICTFontTextStyleTallBody" w:hAnsi="UICTFontTextStyleTallBody"/>
          <w:bCs/>
          <w:color w:val="000000"/>
          <w:kern w:val="0"/>
        </w:rPr>
        <w:t>Seafood Boil – successful with overall sponsor support.</w:t>
      </w:r>
      <w:r>
        <w:rPr>
          <w:rFonts w:ascii="UICTFontTextStyleTallBody" w:hAnsi="UICTFontTextStyleTallBody"/>
          <w:bCs/>
          <w:color w:val="000000"/>
          <w:kern w:val="0"/>
        </w:rPr>
        <w:t xml:space="preserve">  </w:t>
      </w:r>
      <w:r w:rsidRPr="00DB1EB6">
        <w:rPr>
          <w:rFonts w:ascii="UICTFontTextStyleTallBody" w:hAnsi="UICTFontTextStyleTallBody"/>
          <w:bCs/>
          <w:color w:val="000000"/>
          <w:kern w:val="0"/>
        </w:rPr>
        <w:t>Chili Cook</w:t>
      </w:r>
      <w:r w:rsidRPr="00DB1EB6">
        <w:rPr>
          <w:rFonts w:ascii="MS Mincho" w:eastAsia="MS Mincho" w:hAnsi="MS Mincho" w:cs="MS Mincho" w:hint="eastAsia"/>
          <w:bCs/>
          <w:color w:val="000000"/>
          <w:kern w:val="0"/>
        </w:rPr>
        <w:t>‑</w:t>
      </w:r>
      <w:r>
        <w:rPr>
          <w:rFonts w:ascii="Cambria" w:hAnsi="Cambria" w:cs="Cambria"/>
          <w:bCs/>
          <w:color w:val="000000"/>
          <w:kern w:val="0"/>
        </w:rPr>
        <w:t>off – potential</w:t>
      </w:r>
      <w:r w:rsidRPr="00DB1EB6">
        <w:rPr>
          <w:rFonts w:ascii="Cambria" w:hAnsi="Cambria" w:cs="Cambria"/>
          <w:bCs/>
          <w:color w:val="000000"/>
          <w:kern w:val="0"/>
        </w:rPr>
        <w:t xml:space="preserve"> addition to diversify fundraising.</w:t>
      </w:r>
      <w:r>
        <w:rPr>
          <w:rFonts w:ascii="Cambria" w:hAnsi="Cambria" w:cs="Cambria"/>
          <w:bCs/>
          <w:color w:val="000000"/>
          <w:kern w:val="0"/>
        </w:rPr>
        <w:t xml:space="preserve"> and a</w:t>
      </w:r>
      <w:r>
        <w:rPr>
          <w:rFonts w:ascii="UICTFontTextStyleTallBody" w:hAnsi="UICTFontTextStyleTallBody"/>
          <w:bCs/>
          <w:color w:val="000000"/>
          <w:kern w:val="0"/>
        </w:rPr>
        <w:t xml:space="preserve">sk businesses to purchase entire tables. </w:t>
      </w:r>
      <w:r w:rsidRPr="00841457">
        <w:rPr>
          <w:rFonts w:ascii="UICTFontTextStyleTallBody" w:hAnsi="UICTFontTextStyleTallBody"/>
          <w:bCs/>
          <w:color w:val="000000"/>
          <w:kern w:val="0"/>
        </w:rPr>
        <w:t>Offer “diamond level” tables with personal servers and extra</w:t>
      </w:r>
      <w:r>
        <w:rPr>
          <w:rFonts w:ascii="UICTFontTextStyleTallBody" w:hAnsi="UICTFontTextStyleTallBody"/>
          <w:bCs/>
          <w:color w:val="000000"/>
          <w:kern w:val="0"/>
        </w:rPr>
        <w:t xml:space="preserve"> View, wine, flowers?</w:t>
      </w:r>
    </w:p>
    <w:p w14:paraId="7D190298" w14:textId="4E6D226A" w:rsidR="00BE6298" w:rsidRDefault="00BE6298" w:rsidP="00044E44">
      <w:pPr>
        <w:spacing w:before="100" w:beforeAutospacing="1" w:after="100" w:afterAutospacing="1" w:line="240" w:lineRule="auto"/>
        <w:ind w:right="-180"/>
        <w:outlineLvl w:val="1"/>
        <w:divId w:val="381441548"/>
        <w:rPr>
          <w:rFonts w:ascii="UICTFontTextStyleTallBody" w:hAnsi="UICTFontTextStyleTallBody"/>
          <w:bCs/>
          <w:color w:val="000000"/>
          <w:kern w:val="0"/>
        </w:rPr>
      </w:pPr>
      <w:r>
        <w:rPr>
          <w:rFonts w:ascii="UICTFontTextStyleTallBody" w:hAnsi="UICTFontTextStyleTallBody"/>
          <w:bCs/>
          <w:color w:val="000000"/>
          <w:kern w:val="0"/>
        </w:rPr>
        <w:t xml:space="preserve">Partner with other organizations to fundraise and engage in friendly rivalry </w:t>
      </w:r>
      <w:r w:rsidRPr="00A24EEB">
        <w:rPr>
          <w:rFonts w:ascii="UICTFontTextStyleTallBody" w:hAnsi="UICTFontTextStyleTallBody"/>
          <w:bCs/>
          <w:color w:val="000000"/>
          <w:kern w:val="0"/>
        </w:rPr>
        <w:t>encourage mutual support and non</w:t>
      </w:r>
      <w:r w:rsidRPr="00A24EEB">
        <w:rPr>
          <w:rFonts w:ascii="MS Mincho" w:eastAsia="MS Mincho" w:hAnsi="MS Mincho" w:cs="MS Mincho" w:hint="eastAsia"/>
          <w:bCs/>
          <w:color w:val="000000"/>
          <w:kern w:val="0"/>
        </w:rPr>
        <w:t>‑</w:t>
      </w:r>
      <w:r w:rsidRPr="00A24EEB">
        <w:rPr>
          <w:rFonts w:ascii="Cambria" w:hAnsi="Cambria" w:cs="Cambria"/>
          <w:bCs/>
          <w:color w:val="000000"/>
          <w:kern w:val="0"/>
        </w:rPr>
        <w:t>competitive resource sharing</w:t>
      </w:r>
      <w:r>
        <w:rPr>
          <w:rFonts w:ascii="UICTFontTextStyleTallBody" w:hAnsi="UICTFontTextStyleTallBody"/>
          <w:bCs/>
          <w:color w:val="000000"/>
          <w:kern w:val="0"/>
        </w:rPr>
        <w:t xml:space="preserve">.  </w:t>
      </w:r>
      <w:r w:rsidRPr="00A24EEB">
        <w:rPr>
          <w:rFonts w:ascii="UICTFontTextStyleTallBody" w:hAnsi="UICTFontTextStyleTallBody"/>
          <w:bCs/>
          <w:color w:val="000000"/>
          <w:kern w:val="0"/>
        </w:rPr>
        <w:t>Clubs routinely share cont</w:t>
      </w:r>
      <w:r>
        <w:rPr>
          <w:rFonts w:ascii="UICTFontTextStyleTallBody" w:hAnsi="UICTFontTextStyleTallBody"/>
          <w:bCs/>
          <w:color w:val="000000"/>
          <w:kern w:val="0"/>
        </w:rPr>
        <w:t xml:space="preserve">acts for successful event ideas. </w:t>
      </w:r>
      <w:r w:rsidRPr="00A24EEB">
        <w:rPr>
          <w:rFonts w:ascii="UICTFontTextStyleTallBody" w:hAnsi="UICTFontTextStyleTallBody"/>
          <w:bCs/>
          <w:color w:val="000000"/>
          <w:kern w:val="0"/>
        </w:rPr>
        <w:t xml:space="preserve">Sister Clubs (Rancho Cotati, </w:t>
      </w:r>
      <w:r w:rsidR="008F6B16">
        <w:rPr>
          <w:rFonts w:ascii="UICTFontTextStyleTallBody" w:hAnsi="UICTFontTextStyleTallBody"/>
          <w:bCs/>
          <w:color w:val="000000"/>
          <w:kern w:val="0"/>
        </w:rPr>
        <w:t xml:space="preserve">Rohnert </w:t>
      </w:r>
      <w:r w:rsidRPr="00A24EEB">
        <w:rPr>
          <w:rFonts w:ascii="UICTFontTextStyleTallBody" w:hAnsi="UICTFontTextStyleTallBody"/>
          <w:bCs/>
          <w:color w:val="000000"/>
          <w:kern w:val="0"/>
        </w:rPr>
        <w:t>Park Cotati, Fortuna, Santa Rosa)</w:t>
      </w:r>
      <w:r>
        <w:rPr>
          <w:rFonts w:ascii="UICTFontTextStyleTallBody" w:hAnsi="UICTFontTextStyleTallBody"/>
          <w:bCs/>
          <w:color w:val="000000"/>
          <w:kern w:val="0"/>
        </w:rPr>
        <w:t xml:space="preserve">. </w:t>
      </w:r>
    </w:p>
    <w:p w14:paraId="43856F83" w14:textId="77777777" w:rsidR="00BE6298" w:rsidRPr="00BD036B" w:rsidRDefault="00BE6298" w:rsidP="00BD036B">
      <w:pPr>
        <w:spacing w:before="100" w:beforeAutospacing="1" w:after="100" w:afterAutospacing="1" w:line="240" w:lineRule="auto"/>
        <w:outlineLvl w:val="1"/>
        <w:divId w:val="381441548"/>
        <w:rPr>
          <w:rFonts w:ascii="UICTFontTextStyleTallBody" w:hAnsi="UICTFontTextStyleTallBody"/>
          <w:bCs/>
          <w:color w:val="000000"/>
          <w:kern w:val="0"/>
        </w:rPr>
      </w:pPr>
      <w:r w:rsidRPr="00A24EEB">
        <w:rPr>
          <w:rFonts w:ascii="UICTFontTextStyleTallBody" w:hAnsi="UICTFontTextStyleTallBody"/>
          <w:bCs/>
          <w:color w:val="000000"/>
          <w:kern w:val="0"/>
        </w:rPr>
        <w:t>Membership Growth &amp; Retention</w:t>
      </w:r>
      <w:r>
        <w:rPr>
          <w:rFonts w:ascii="UICTFontTextStyleTallBody" w:hAnsi="UICTFontTextStyleTallBody"/>
          <w:bCs/>
          <w:color w:val="000000"/>
          <w:kern w:val="0"/>
        </w:rPr>
        <w:t>. Award badges for length of participation (red badge to, blue). Add new members</w:t>
      </w:r>
      <w:r w:rsidRPr="00A24EEB">
        <w:rPr>
          <w:rFonts w:ascii="UICTFontTextStyleTallBody" w:hAnsi="UICTFontTextStyleTallBody"/>
          <w:bCs/>
          <w:color w:val="000000"/>
          <w:kern w:val="0"/>
        </w:rPr>
        <w:t xml:space="preserve"> via satellite clubs, Rotaract, or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A24EEB">
        <w:rPr>
          <w:rFonts w:ascii="UICTFontTextStyleTallBody" w:hAnsi="UICTFontTextStyleTallBody"/>
          <w:bCs/>
          <w:color w:val="000000"/>
          <w:kern w:val="0"/>
        </w:rPr>
        <w:t>direct recruitment.</w:t>
      </w:r>
      <w:r>
        <w:rPr>
          <w:rFonts w:ascii="UICTFontTextStyleTallBody" w:hAnsi="UICTFontTextStyleTallBody"/>
          <w:bCs/>
          <w:color w:val="000000"/>
          <w:kern w:val="0"/>
        </w:rPr>
        <w:t xml:space="preserve">  Consider u</w:t>
      </w:r>
      <w:r w:rsidRPr="00A24EEB">
        <w:rPr>
          <w:rFonts w:ascii="UICTFontTextStyleTallBody" w:hAnsi="UICTFontTextStyleTallBody"/>
          <w:bCs/>
          <w:color w:val="000000"/>
          <w:kern w:val="0"/>
        </w:rPr>
        <w:t>nique New</w:t>
      </w:r>
      <w:r w:rsidRPr="00A24EEB">
        <w:rPr>
          <w:rFonts w:ascii="MS Mincho" w:eastAsia="MS Mincho" w:hAnsi="MS Mincho" w:cs="MS Mincho" w:hint="eastAsia"/>
          <w:bCs/>
          <w:color w:val="000000"/>
          <w:kern w:val="0"/>
        </w:rPr>
        <w:t>‑</w:t>
      </w:r>
      <w:r w:rsidRPr="00A24EEB">
        <w:rPr>
          <w:rFonts w:ascii="Cambria" w:hAnsi="Cambria" w:cs="Cambria"/>
          <w:bCs/>
          <w:color w:val="000000"/>
          <w:kern w:val="0"/>
        </w:rPr>
        <w:t>Member Activity: Any novel event that integrates newcomers</w:t>
      </w:r>
      <w:r>
        <w:rPr>
          <w:rFonts w:ascii="Cambria" w:hAnsi="Cambria" w:cs="Cambria"/>
          <w:bCs/>
          <w:color w:val="000000"/>
          <w:kern w:val="0"/>
        </w:rPr>
        <w:t xml:space="preserve">. </w:t>
      </w:r>
      <w:r w:rsidRPr="00A24EEB">
        <w:rPr>
          <w:rFonts w:ascii="UICTFontTextStyleTallBody" w:hAnsi="UICTFontTextStyleTallBody"/>
          <w:bCs/>
          <w:color w:val="000000"/>
          <w:kern w:val="0"/>
        </w:rPr>
        <w:t>Reconnect with Former Members: Call prior members/friends to invite back.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A24EEB">
        <w:rPr>
          <w:rFonts w:ascii="UICTFontTextStyleTallBody" w:hAnsi="UICTFontTextStyleTallBody"/>
          <w:bCs/>
          <w:color w:val="000000"/>
          <w:kern w:val="0"/>
        </w:rPr>
        <w:t>Illustrate how fundra</w:t>
      </w:r>
      <w:r>
        <w:rPr>
          <w:rFonts w:ascii="UICTFontTextStyleTallBody" w:hAnsi="UICTFontTextStyleTallBody"/>
          <w:bCs/>
          <w:color w:val="000000"/>
          <w:kern w:val="0"/>
        </w:rPr>
        <w:t xml:space="preserve">ising directly enables projects. </w:t>
      </w:r>
      <w:r w:rsidRPr="00A24EEB">
        <w:rPr>
          <w:rFonts w:ascii="UICTFontTextStyleTallBody" w:hAnsi="UICTFontTextStyleTallBody"/>
          <w:bCs/>
          <w:color w:val="000000"/>
          <w:kern w:val="0"/>
        </w:rPr>
        <w:t>Member Recognition: Highlight members who secure sponsorships or lead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A24EEB">
        <w:rPr>
          <w:rFonts w:ascii="UICTFontTextStyleTallBody" w:hAnsi="UICTFontTextStyleTallBody"/>
          <w:bCs/>
          <w:color w:val="000000"/>
          <w:kern w:val="0"/>
        </w:rPr>
        <w:t>successful events.</w:t>
      </w:r>
      <w:r>
        <w:rPr>
          <w:rFonts w:ascii="UICTFontTextStyleTallBody" w:hAnsi="UICTFontTextStyleTallBody"/>
          <w:bCs/>
          <w:color w:val="000000"/>
          <w:kern w:val="0"/>
        </w:rPr>
        <w:t xml:space="preserve">  </w:t>
      </w:r>
    </w:p>
    <w:p w14:paraId="7113DCD0" w14:textId="77777777" w:rsidR="00BE6298" w:rsidRDefault="00BE6298" w:rsidP="00BD036B">
      <w:pPr>
        <w:spacing w:before="100" w:beforeAutospacing="1" w:after="100" w:afterAutospacing="1" w:line="240" w:lineRule="auto"/>
        <w:outlineLvl w:val="1"/>
        <w:divId w:val="381441548"/>
        <w:rPr>
          <w:rFonts w:ascii="UICTFontTextStyleTallBody" w:hAnsi="UICTFontTextStyleTallBody"/>
          <w:bCs/>
          <w:color w:val="000000"/>
          <w:kern w:val="0"/>
        </w:rPr>
      </w:pPr>
      <w:r>
        <w:rPr>
          <w:rFonts w:ascii="UICTFontTextStyleTallBody" w:hAnsi="UICTFontTextStyleTallBody"/>
          <w:bCs/>
          <w:color w:val="000000"/>
          <w:kern w:val="0"/>
        </w:rPr>
        <w:t>Encourage t</w:t>
      </w:r>
      <w:r w:rsidRPr="00A24EEB">
        <w:rPr>
          <w:rFonts w:ascii="UICTFontTextStyleTallBody" w:hAnsi="UICTFontTextStyleTallBody"/>
          <w:bCs/>
          <w:color w:val="000000"/>
          <w:kern w:val="0"/>
        </w:rPr>
        <w:t xml:space="preserve">raining </w:t>
      </w:r>
      <w:r>
        <w:rPr>
          <w:rFonts w:ascii="UICTFontTextStyleTallBody" w:hAnsi="UICTFontTextStyleTallBody"/>
          <w:bCs/>
          <w:color w:val="000000"/>
          <w:kern w:val="0"/>
        </w:rPr>
        <w:t>a</w:t>
      </w:r>
      <w:r w:rsidRPr="00A24EEB">
        <w:rPr>
          <w:rFonts w:ascii="UICTFontTextStyleTallBody" w:hAnsi="UICTFontTextStyleTallBody"/>
          <w:bCs/>
          <w:color w:val="000000"/>
          <w:kern w:val="0"/>
        </w:rPr>
        <w:t>ttendance: Membership chair or committee member attends both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A24EEB">
        <w:rPr>
          <w:rFonts w:ascii="UICTFontTextStyleTallBody" w:hAnsi="UICTFontTextStyleTallBody"/>
          <w:bCs/>
          <w:color w:val="000000"/>
          <w:kern w:val="0"/>
        </w:rPr>
        <w:t>last year’s and this year’s District Training Assembly.</w:t>
      </w:r>
      <w:r w:rsidRPr="00BD036B">
        <w:rPr>
          <w:rFonts w:ascii="UICTFontTextStyleTallBody" w:hAnsi="UICTFontTextStyleTallBody"/>
          <w:bCs/>
          <w:color w:val="000000"/>
          <w:kern w:val="0"/>
        </w:rPr>
        <w:t xml:space="preserve"> Membership growth is driven by structured on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BD036B">
        <w:rPr>
          <w:rFonts w:ascii="UICTFontTextStyleTallBody" w:hAnsi="UICTFontTextStyleTallBody"/>
          <w:bCs/>
          <w:color w:val="000000"/>
          <w:kern w:val="0"/>
        </w:rPr>
        <w:t>boardin</w:t>
      </w:r>
      <w:r>
        <w:rPr>
          <w:rFonts w:ascii="UICTFontTextStyleTallBody" w:hAnsi="UICTFontTextStyleTallBody"/>
          <w:bCs/>
          <w:color w:val="000000"/>
          <w:kern w:val="0"/>
        </w:rPr>
        <w:t xml:space="preserve">g, clear recruitment goals, and </w:t>
      </w:r>
      <w:r w:rsidRPr="00BD036B">
        <w:rPr>
          <w:rFonts w:ascii="UICTFontTextStyleTallBody" w:hAnsi="UICTFontTextStyleTallBody"/>
          <w:bCs/>
          <w:color w:val="000000"/>
          <w:kern w:val="0"/>
        </w:rPr>
        <w:t>visible participation in district trainings.</w:t>
      </w:r>
    </w:p>
    <w:p w14:paraId="220B0ACE" w14:textId="77777777" w:rsidR="00BE6298" w:rsidRPr="00BD036B" w:rsidRDefault="00BE6298" w:rsidP="00BD036B">
      <w:pPr>
        <w:spacing w:before="100" w:beforeAutospacing="1" w:after="100" w:afterAutospacing="1" w:line="240" w:lineRule="auto"/>
        <w:outlineLvl w:val="1"/>
        <w:divId w:val="381441548"/>
        <w:rPr>
          <w:rFonts w:ascii="UICTFontTextStyleTallBody" w:hAnsi="UICTFontTextStyleTallBody"/>
          <w:bCs/>
          <w:color w:val="000000"/>
          <w:kern w:val="0"/>
        </w:rPr>
      </w:pPr>
      <w:r>
        <w:rPr>
          <w:rFonts w:ascii="UICTFontTextStyleTallBody" w:hAnsi="UICTFontTextStyleTallBody"/>
          <w:bCs/>
          <w:color w:val="000000"/>
          <w:kern w:val="0"/>
        </w:rPr>
        <w:t>F</w:t>
      </w:r>
      <w:r w:rsidRPr="00BD036B">
        <w:rPr>
          <w:rFonts w:ascii="UICTFontTextStyleTallBody" w:hAnsi="UICTFontTextStyleTallBody"/>
          <w:bCs/>
          <w:color w:val="000000"/>
          <w:kern w:val="0"/>
        </w:rPr>
        <w:t>oundation Goals &amp; Reporting</w:t>
      </w:r>
      <w:r>
        <w:rPr>
          <w:rFonts w:ascii="UICTFontTextStyleTallBody" w:hAnsi="UICTFontTextStyleTallBody"/>
          <w:bCs/>
          <w:color w:val="000000"/>
          <w:kern w:val="0"/>
        </w:rPr>
        <w:t xml:space="preserve">:  </w:t>
      </w:r>
      <w:r w:rsidRPr="00BD036B">
        <w:rPr>
          <w:rFonts w:ascii="UICTFontTextStyleTallBody" w:hAnsi="UICTFontTextStyleTallBody"/>
          <w:bCs/>
          <w:color w:val="000000"/>
          <w:kern w:val="0"/>
        </w:rPr>
        <w:t>Annual Contribution Target: Every member contributes ≥ $25, averaging $100by April 15.</w:t>
      </w:r>
    </w:p>
    <w:p w14:paraId="1CAA4240" w14:textId="77777777" w:rsidR="00BE6298" w:rsidRDefault="00BE6298" w:rsidP="00BD036B">
      <w:pPr>
        <w:spacing w:before="100" w:beforeAutospacing="1" w:after="100" w:afterAutospacing="1" w:line="240" w:lineRule="auto"/>
        <w:outlineLvl w:val="1"/>
        <w:divId w:val="381441548"/>
        <w:rPr>
          <w:rFonts w:ascii="UICTFontTextStyleTallBody" w:hAnsi="UICTFontTextStyleTallBody"/>
          <w:bCs/>
          <w:color w:val="000000"/>
          <w:kern w:val="0"/>
        </w:rPr>
      </w:pPr>
      <w:r w:rsidRPr="00BD036B">
        <w:rPr>
          <w:rFonts w:ascii="UICTFontTextStyleTallBody" w:hAnsi="UICTFontTextStyleTallBody"/>
          <w:bCs/>
          <w:color w:val="000000"/>
          <w:kern w:val="0"/>
        </w:rPr>
        <w:lastRenderedPageBreak/>
        <w:t>Reporting: Verify achievements in the Rotary reports; consult the Foundation</w:t>
      </w:r>
      <w:r>
        <w:rPr>
          <w:rFonts w:ascii="UICTFontTextStyleTallBody" w:hAnsi="UICTFontTextStyleTallBody"/>
          <w:bCs/>
          <w:color w:val="000000"/>
          <w:kern w:val="0"/>
        </w:rPr>
        <w:t xml:space="preserve"> Chair for clarification. </w:t>
      </w:r>
      <w:r w:rsidRPr="00BD036B">
        <w:rPr>
          <w:rFonts w:ascii="UICTFontTextStyleTallBody" w:hAnsi="UICTFontTextStyleTallBody"/>
          <w:bCs/>
          <w:color w:val="000000"/>
          <w:kern w:val="0"/>
        </w:rPr>
        <w:t>Foundation Event Attendance: At least one club member must attend one (orboth) of the two foundation lunches.Donation Allocation: All donations must go to the Annual Fund unless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BD036B">
        <w:rPr>
          <w:rFonts w:ascii="UICTFontTextStyleTallBody" w:hAnsi="UICTFontTextStyleTallBody"/>
          <w:bCs/>
          <w:color w:val="000000"/>
          <w:kern w:val="0"/>
        </w:rPr>
        <w:t>specified (e.g., Polio Plus).</w:t>
      </w:r>
    </w:p>
    <w:p w14:paraId="4ABC5AAE" w14:textId="77777777" w:rsidR="00BE6298" w:rsidRPr="001F0AD2" w:rsidRDefault="00BE6298" w:rsidP="001F0AD2">
      <w:pPr>
        <w:spacing w:before="100" w:beforeAutospacing="1" w:after="100" w:afterAutospacing="1" w:line="240" w:lineRule="auto"/>
        <w:outlineLvl w:val="1"/>
        <w:divId w:val="381441548"/>
        <w:rPr>
          <w:rFonts w:ascii="UICTFontTextStyleTallBody" w:hAnsi="UICTFontTextStyleTallBody"/>
          <w:bCs/>
          <w:color w:val="000000"/>
          <w:kern w:val="0"/>
        </w:rPr>
      </w:pPr>
      <w:r w:rsidRPr="001F0AD2">
        <w:rPr>
          <w:rFonts w:ascii="UICTFontTextStyleTallBody" w:hAnsi="UICTFontTextStyleTallBody"/>
          <w:b/>
          <w:bCs/>
          <w:color w:val="000000"/>
          <w:kern w:val="0"/>
        </w:rPr>
        <w:t>Vibrant Club Initiatives</w:t>
      </w:r>
      <w:r>
        <w:rPr>
          <w:rFonts w:ascii="UICTFontTextStyleTallBody" w:hAnsi="UICTFontTextStyleTallBody"/>
          <w:bCs/>
          <w:color w:val="000000"/>
          <w:kern w:val="0"/>
        </w:rPr>
        <w:t xml:space="preserve">  </w:t>
      </w:r>
      <w:r w:rsidRPr="001F0AD2">
        <w:rPr>
          <w:rFonts w:ascii="UICTFontTextStyleTallBody" w:hAnsi="UICTFontTextStyleTallBody"/>
          <w:bCs/>
          <w:color w:val="000000"/>
          <w:kern w:val="0"/>
        </w:rPr>
        <w:t>A “vibrant club” demonstrates visible branding, creative outreach, and adaptable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1F0AD2">
        <w:rPr>
          <w:rFonts w:ascii="UICTFontTextStyleTallBody" w:hAnsi="UICTFontTextStyleTallBody"/>
          <w:bCs/>
          <w:color w:val="000000"/>
          <w:kern w:val="0"/>
        </w:rPr>
        <w:t>planning.</w:t>
      </w:r>
      <w:r>
        <w:rPr>
          <w:rFonts w:ascii="UICTFontTextStyleTallBody" w:hAnsi="UICTFontTextStyleTallBody"/>
          <w:bCs/>
          <w:color w:val="000000"/>
          <w:kern w:val="0"/>
        </w:rPr>
        <w:t xml:space="preserve">  </w:t>
      </w:r>
      <w:r w:rsidRPr="001F0AD2">
        <w:rPr>
          <w:rFonts w:ascii="UICTFontTextStyleTallBody" w:hAnsi="UICTFontTextStyleTallBody"/>
          <w:bCs/>
          <w:color w:val="000000"/>
          <w:kern w:val="0"/>
        </w:rPr>
        <w:t>Branding Enhancements</w:t>
      </w:r>
      <w:r>
        <w:rPr>
          <w:rFonts w:ascii="UICTFontTextStyleTallBody" w:hAnsi="UICTFontTextStyleTallBody"/>
          <w:bCs/>
          <w:color w:val="000000"/>
          <w:kern w:val="0"/>
        </w:rPr>
        <w:t>:  a</w:t>
      </w:r>
      <w:r w:rsidRPr="001F0AD2">
        <w:rPr>
          <w:rFonts w:ascii="UICTFontTextStyleTallBody" w:hAnsi="UICTFontTextStyleTallBody"/>
          <w:bCs/>
          <w:color w:val="000000"/>
          <w:kern w:val="0"/>
        </w:rPr>
        <w:t>ccess the Rotary Brand Center for signage, messaging, and</w:t>
      </w:r>
      <w:r>
        <w:rPr>
          <w:rFonts w:ascii="UICTFontTextStyleTallBody" w:hAnsi="UICTFontTextStyleTallBody"/>
          <w:bCs/>
          <w:color w:val="000000"/>
          <w:kern w:val="0"/>
        </w:rPr>
        <w:t xml:space="preserve"> promotional assets; </w:t>
      </w:r>
      <w:r w:rsidRPr="001F0AD2">
        <w:rPr>
          <w:rFonts w:ascii="UICTFontTextStyleTallBody" w:hAnsi="UICTFontTextStyleTallBody"/>
          <w:bCs/>
          <w:color w:val="000000"/>
          <w:kern w:val="0"/>
        </w:rPr>
        <w:t>Examples: new pop</w:t>
      </w:r>
      <w:r w:rsidRPr="001F0AD2">
        <w:rPr>
          <w:rFonts w:ascii="MS Mincho" w:eastAsia="MS Mincho" w:hAnsi="MS Mincho" w:cs="MS Mincho" w:hint="eastAsia"/>
          <w:bCs/>
          <w:color w:val="000000"/>
          <w:kern w:val="0"/>
        </w:rPr>
        <w:t>‑</w:t>
      </w:r>
      <w:r w:rsidRPr="001F0AD2">
        <w:rPr>
          <w:rFonts w:ascii="Cambria" w:hAnsi="Cambria" w:cs="Cambria"/>
          <w:bCs/>
          <w:color w:val="000000"/>
          <w:kern w:val="0"/>
        </w:rPr>
        <w:t>up tent, club shirts, updated signage, radio</w:t>
      </w:r>
      <w:r>
        <w:rPr>
          <w:rFonts w:ascii="Cambria" w:hAnsi="Cambria" w:cs="Cambria"/>
          <w:bCs/>
          <w:color w:val="000000"/>
          <w:kern w:val="0"/>
        </w:rPr>
        <w:t>.</w:t>
      </w:r>
    </w:p>
    <w:p w14:paraId="36EF9F5A" w14:textId="77777777" w:rsidR="00BE6298" w:rsidRPr="001F0AD2" w:rsidRDefault="00BE6298" w:rsidP="001F0AD2">
      <w:pPr>
        <w:spacing w:before="100" w:beforeAutospacing="1" w:after="100" w:afterAutospacing="1" w:line="240" w:lineRule="auto"/>
        <w:outlineLvl w:val="1"/>
        <w:divId w:val="381441548"/>
        <w:rPr>
          <w:rFonts w:ascii="UICTFontTextStyleTallBody" w:hAnsi="UICTFontTextStyleTallBody"/>
          <w:bCs/>
          <w:color w:val="000000"/>
          <w:kern w:val="0"/>
        </w:rPr>
      </w:pPr>
      <w:r w:rsidRPr="001F0AD2">
        <w:rPr>
          <w:rFonts w:ascii="UICTFontTextStyleTallBody" w:hAnsi="UICTFontTextStyleTallBody"/>
          <w:bCs/>
          <w:color w:val="000000"/>
          <w:kern w:val="0"/>
        </w:rPr>
        <w:t>Adaptability Goal (non</w:t>
      </w:r>
      <w:r w:rsidRPr="001F0AD2">
        <w:rPr>
          <w:rFonts w:ascii="MS Mincho" w:eastAsia="MS Mincho" w:hAnsi="MS Mincho" w:cs="MS Mincho" w:hint="eastAsia"/>
          <w:bCs/>
          <w:color w:val="000000"/>
          <w:kern w:val="0"/>
        </w:rPr>
        <w:t>‑</w:t>
      </w:r>
      <w:r w:rsidRPr="001F0AD2">
        <w:rPr>
          <w:rFonts w:ascii="Cambria" w:hAnsi="Cambria" w:cs="Cambria"/>
          <w:bCs/>
          <w:color w:val="000000"/>
          <w:kern w:val="0"/>
        </w:rPr>
        <w:t>financial)</w:t>
      </w:r>
      <w:r>
        <w:rPr>
          <w:rFonts w:ascii="UICTFontTextStyleTallBody" w:hAnsi="UICTFontTextStyleTallBody"/>
          <w:bCs/>
          <w:color w:val="000000"/>
          <w:kern w:val="0"/>
        </w:rPr>
        <w:t xml:space="preserve">  develo</w:t>
      </w:r>
      <w:r w:rsidRPr="001F0AD2">
        <w:rPr>
          <w:rFonts w:ascii="UICTFontTextStyleTallBody" w:hAnsi="UICTFontTextStyleTallBody"/>
          <w:bCs/>
          <w:color w:val="000000"/>
          <w:kern w:val="0"/>
        </w:rPr>
        <w:t>p a strategic plan outlining growth and development. “We are putting together a plan.”</w:t>
      </w:r>
    </w:p>
    <w:p w14:paraId="21C106E1" w14:textId="77777777" w:rsidR="00BE6298" w:rsidRPr="001F0AD2" w:rsidRDefault="00BE6298" w:rsidP="001F0AD2">
      <w:pPr>
        <w:spacing w:before="100" w:beforeAutospacing="1" w:after="100" w:afterAutospacing="1" w:line="240" w:lineRule="auto"/>
        <w:outlineLvl w:val="1"/>
        <w:divId w:val="381441548"/>
        <w:rPr>
          <w:rFonts w:ascii="UICTFontTextStyleTallBody" w:hAnsi="UICTFontTextStyleTallBody"/>
          <w:bCs/>
          <w:color w:val="000000"/>
          <w:kern w:val="0"/>
        </w:rPr>
      </w:pPr>
      <w:r w:rsidRPr="001F0AD2">
        <w:rPr>
          <w:rFonts w:ascii="UICTFontTextStyleTallBody" w:hAnsi="UICTFontTextStyleTallBody"/>
          <w:bCs/>
          <w:color w:val="000000"/>
          <w:kern w:val="0"/>
        </w:rPr>
        <w:t>Fundraising Innovation</w:t>
      </w:r>
      <w:r>
        <w:rPr>
          <w:rFonts w:ascii="UICTFontTextStyleTallBody" w:hAnsi="UICTFontTextStyleTallBody"/>
          <w:bCs/>
          <w:color w:val="000000"/>
          <w:kern w:val="0"/>
        </w:rPr>
        <w:t xml:space="preserve">  </w:t>
      </w:r>
      <w:r w:rsidRPr="001F0AD2">
        <w:rPr>
          <w:rFonts w:ascii="UICTFontTextStyleTallBody" w:hAnsi="UICTFontTextStyleTallBody"/>
          <w:bCs/>
          <w:color w:val="000000"/>
          <w:kern w:val="0"/>
        </w:rPr>
        <w:t>Re</w:t>
      </w:r>
      <w:r w:rsidRPr="001F0AD2">
        <w:rPr>
          <w:rFonts w:ascii="MS Mincho" w:eastAsia="MS Mincho" w:hAnsi="MS Mincho" w:cs="MS Mincho" w:hint="eastAsia"/>
          <w:bCs/>
          <w:color w:val="000000"/>
          <w:kern w:val="0"/>
        </w:rPr>
        <w:t>‑</w:t>
      </w:r>
      <w:r w:rsidRPr="001F0AD2">
        <w:rPr>
          <w:rFonts w:ascii="Cambria" w:hAnsi="Cambria" w:cs="Cambria"/>
          <w:bCs/>
          <w:color w:val="000000"/>
          <w:kern w:val="0"/>
        </w:rPr>
        <w:t>engineer existing fundraisers or launch new ones; meeting key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1F0AD2">
        <w:rPr>
          <w:rFonts w:ascii="UICTFontTextStyleTallBody" w:hAnsi="UICTFontTextStyleTallBody"/>
          <w:bCs/>
          <w:color w:val="000000"/>
          <w:kern w:val="0"/>
        </w:rPr>
        <w:t>club goals qualifies.</w:t>
      </w:r>
    </w:p>
    <w:p w14:paraId="0531AEA6" w14:textId="77777777" w:rsidR="00BE6298" w:rsidRPr="001F0AD2" w:rsidRDefault="00BE6298" w:rsidP="001F0AD2">
      <w:pPr>
        <w:spacing w:before="100" w:beforeAutospacing="1" w:after="100" w:afterAutospacing="1" w:line="240" w:lineRule="auto"/>
        <w:outlineLvl w:val="1"/>
        <w:divId w:val="381441548"/>
        <w:rPr>
          <w:rFonts w:ascii="UICTFontTextStyleTallBody" w:hAnsi="UICTFontTextStyleTallBody"/>
          <w:bCs/>
          <w:color w:val="000000"/>
          <w:kern w:val="0"/>
        </w:rPr>
      </w:pPr>
      <w:r w:rsidRPr="001F0AD2">
        <w:rPr>
          <w:rFonts w:ascii="UICTFontTextStyleTallBody" w:hAnsi="UICTFontTextStyleTallBody"/>
          <w:bCs/>
          <w:color w:val="000000"/>
          <w:kern w:val="0"/>
        </w:rPr>
        <w:t>Club Walk</w:t>
      </w:r>
      <w:r w:rsidRPr="001F0AD2">
        <w:rPr>
          <w:rFonts w:ascii="MS Mincho" w:eastAsia="MS Mincho" w:hAnsi="MS Mincho" w:cs="MS Mincho" w:hint="eastAsia"/>
          <w:bCs/>
          <w:color w:val="000000"/>
          <w:kern w:val="0"/>
        </w:rPr>
        <w:t>‑</w:t>
      </w:r>
      <w:r w:rsidRPr="001F0AD2">
        <w:rPr>
          <w:rFonts w:ascii="Cambria" w:hAnsi="Cambria" w:cs="Cambria"/>
          <w:bCs/>
          <w:color w:val="000000"/>
          <w:kern w:val="0"/>
        </w:rPr>
        <w:t>Up Song</w:t>
      </w:r>
      <w:r>
        <w:rPr>
          <w:rFonts w:ascii="Cambria" w:hAnsi="Cambria" w:cs="Cambria"/>
          <w:bCs/>
          <w:color w:val="000000"/>
          <w:kern w:val="0"/>
        </w:rPr>
        <w:t>: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1F0AD2">
        <w:rPr>
          <w:rFonts w:ascii="UICTFontTextStyleTallBody" w:hAnsi="UICTFontTextStyleTallBody"/>
          <w:bCs/>
          <w:color w:val="000000"/>
          <w:kern w:val="0"/>
        </w:rPr>
        <w:t>Select and email the District Governor; if none chosen, leadership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1F0AD2">
        <w:rPr>
          <w:rFonts w:ascii="UICTFontTextStyleTallBody" w:hAnsi="UICTFontTextStyleTallBody"/>
          <w:bCs/>
          <w:color w:val="000000"/>
          <w:kern w:val="0"/>
        </w:rPr>
        <w:t>will assign one.</w:t>
      </w:r>
    </w:p>
    <w:p w14:paraId="5E05BFAA" w14:textId="77777777" w:rsidR="00BE6298" w:rsidRPr="002F4288" w:rsidRDefault="00BE6298" w:rsidP="009E66B1">
      <w:pPr>
        <w:spacing w:before="100" w:beforeAutospacing="1" w:after="100" w:afterAutospacing="1" w:line="240" w:lineRule="auto"/>
        <w:outlineLvl w:val="1"/>
        <w:divId w:val="381441548"/>
        <w:rPr>
          <w:rFonts w:ascii="Cambria" w:hAnsi="Cambria" w:cs="Cambria"/>
          <w:bCs/>
          <w:color w:val="000000"/>
          <w:kern w:val="0"/>
        </w:rPr>
      </w:pPr>
      <w:r w:rsidRPr="001F0AD2">
        <w:rPr>
          <w:rFonts w:ascii="UICTFontTextStyleTallBody" w:hAnsi="UICTFontTextStyleTallBody"/>
          <w:bCs/>
          <w:color w:val="000000"/>
          <w:kern w:val="0"/>
        </w:rPr>
        <w:t>Partnerships</w:t>
      </w:r>
      <w:r>
        <w:rPr>
          <w:rFonts w:ascii="UICTFontTextStyleTallBody" w:hAnsi="UICTFontTextStyleTallBody"/>
          <w:bCs/>
          <w:color w:val="000000"/>
          <w:kern w:val="0"/>
        </w:rPr>
        <w:t xml:space="preserve">: </w:t>
      </w:r>
      <w:r w:rsidRPr="001F0AD2">
        <w:rPr>
          <w:rFonts w:ascii="UICTFontTextStyleTallBody" w:hAnsi="UICTFontTextStyleTallBody"/>
          <w:bCs/>
          <w:color w:val="000000"/>
          <w:kern w:val="0"/>
        </w:rPr>
        <w:t>Join another Rotary or community organization for a major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841457">
        <w:rPr>
          <w:rFonts w:ascii="UICTFontTextStyleTallBody" w:hAnsi="UICTFontTextStyleTallBody"/>
          <w:bCs/>
          <w:color w:val="000000"/>
          <w:kern w:val="0"/>
        </w:rPr>
        <w:t>project/fundraiser to boost awareness</w:t>
      </w:r>
      <w:r>
        <w:rPr>
          <w:rFonts w:ascii="UICTFontTextStyleTallBody" w:hAnsi="UICTFontTextStyleTallBody"/>
          <w:bCs/>
          <w:color w:val="000000"/>
          <w:kern w:val="0"/>
        </w:rPr>
        <w:t xml:space="preserve">, </w:t>
      </w:r>
      <w:r w:rsidRPr="00841457">
        <w:rPr>
          <w:rFonts w:ascii="UICTFontTextStyleTallBody" w:hAnsi="UICTFontTextStyleTallBody"/>
          <w:bCs/>
          <w:color w:val="000000"/>
          <w:kern w:val="0"/>
        </w:rPr>
        <w:t>Strengthening inter</w:t>
      </w:r>
      <w:r w:rsidRPr="00841457">
        <w:rPr>
          <w:rFonts w:ascii="MS Mincho" w:eastAsia="MS Mincho" w:hAnsi="MS Mincho" w:cs="MS Mincho" w:hint="eastAsia"/>
          <w:bCs/>
          <w:color w:val="000000"/>
          <w:kern w:val="0"/>
        </w:rPr>
        <w:t>‑</w:t>
      </w:r>
      <w:r w:rsidRPr="00841457">
        <w:rPr>
          <w:rFonts w:ascii="Cambria" w:hAnsi="Cambria" w:cs="Cambria"/>
          <w:bCs/>
          <w:color w:val="000000"/>
          <w:kern w:val="0"/>
        </w:rPr>
        <w:t>club collaboration and membership retention</w:t>
      </w:r>
      <w:r>
        <w:rPr>
          <w:rFonts w:ascii="Cambria" w:hAnsi="Cambria" w:cs="Cambria"/>
          <w:bCs/>
          <w:color w:val="000000"/>
          <w:kern w:val="0"/>
        </w:rPr>
        <w:t>,</w:t>
      </w:r>
    </w:p>
    <w:p w14:paraId="1D96C0CA" w14:textId="77777777" w:rsidR="00BE6298" w:rsidRDefault="00BE6298" w:rsidP="009E66B1">
      <w:pPr>
        <w:spacing w:before="100" w:beforeAutospacing="1" w:after="100" w:afterAutospacing="1" w:line="240" w:lineRule="auto"/>
        <w:outlineLvl w:val="1"/>
        <w:divId w:val="381441548"/>
        <w:rPr>
          <w:rFonts w:ascii="UICTFontTextStyleTallBody" w:hAnsi="UICTFontTextStyleTallBody"/>
          <w:bCs/>
          <w:color w:val="000000"/>
          <w:kern w:val="0"/>
        </w:rPr>
      </w:pPr>
      <w:r w:rsidRPr="001F0AD2">
        <w:rPr>
          <w:rFonts w:ascii="UICTFontTextStyleTallBody" w:hAnsi="UICTFontTextStyleTallBody"/>
          <w:bCs/>
          <w:color w:val="000000"/>
          <w:kern w:val="0"/>
        </w:rPr>
        <w:t>Participation Options</w:t>
      </w:r>
      <w:r>
        <w:rPr>
          <w:rFonts w:ascii="UICTFontTextStyleTallBody" w:hAnsi="UICTFontTextStyleTallBody"/>
          <w:bCs/>
          <w:color w:val="000000"/>
          <w:kern w:val="0"/>
        </w:rPr>
        <w:t xml:space="preserve">: </w:t>
      </w:r>
      <w:r w:rsidRPr="001F0AD2">
        <w:rPr>
          <w:rFonts w:ascii="UICTFontTextStyleTallBody" w:hAnsi="UICTFontTextStyleTallBody"/>
          <w:bCs/>
          <w:color w:val="000000"/>
          <w:kern w:val="0"/>
        </w:rPr>
        <w:t>Attend a peace conference, poll dedication, or Rotary Peace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1F0AD2">
        <w:rPr>
          <w:rFonts w:ascii="UICTFontTextStyleTallBody" w:hAnsi="UICTFontTextStyleTallBody"/>
          <w:bCs/>
          <w:color w:val="000000"/>
          <w:kern w:val="0"/>
        </w:rPr>
        <w:t xml:space="preserve">Program (including Rotaract/Interact). Install a </w:t>
      </w:r>
      <w:r w:rsidRPr="00841457">
        <w:rPr>
          <w:rFonts w:ascii="UICTFontTextStyleTallBody" w:hAnsi="UICTFontTextStyleTallBody"/>
          <w:b/>
          <w:bCs/>
          <w:color w:val="000000"/>
          <w:kern w:val="0"/>
        </w:rPr>
        <w:t>Peace Poll</w:t>
      </w:r>
      <w:r w:rsidRPr="001F0AD2">
        <w:rPr>
          <w:rFonts w:ascii="UICTFontTextStyleTallBody" w:hAnsi="UICTFontTextStyleTallBody"/>
          <w:bCs/>
          <w:color w:val="000000"/>
          <w:kern w:val="0"/>
        </w:rPr>
        <w:t xml:space="preserve"> (eligible for a double count if funding is also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1F0AD2">
        <w:rPr>
          <w:rFonts w:ascii="UICTFontTextStyleTallBody" w:hAnsi="UICTFontTextStyleTallBody"/>
          <w:bCs/>
          <w:color w:val="000000"/>
          <w:kern w:val="0"/>
        </w:rPr>
        <w:t>provided).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1F0AD2">
        <w:rPr>
          <w:rFonts w:ascii="UICTFontTextStyleTallBody" w:hAnsi="UICTFontTextStyleTallBody"/>
          <w:bCs/>
          <w:color w:val="000000"/>
          <w:kern w:val="0"/>
        </w:rPr>
        <w:t>Participate in a district or global peace grant (e.g., funding a peace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1F0AD2">
        <w:rPr>
          <w:rFonts w:ascii="UICTFontTextStyleTallBody" w:hAnsi="UICTFontTextStyleTallBody"/>
          <w:bCs/>
          <w:color w:val="000000"/>
          <w:kern w:val="0"/>
        </w:rPr>
        <w:t>poll).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841457">
        <w:rPr>
          <w:rFonts w:ascii="Cambria" w:hAnsi="Cambria" w:cs="Cambria"/>
          <w:b/>
          <w:bCs/>
          <w:color w:val="000000"/>
          <w:kern w:val="0"/>
        </w:rPr>
        <w:t>Peace Projects</w:t>
      </w:r>
      <w:r>
        <w:rPr>
          <w:rFonts w:ascii="UICTFontTextStyleTallBody" w:hAnsi="UICTFontTextStyleTallBody"/>
          <w:b/>
          <w:bCs/>
          <w:color w:val="000000"/>
          <w:kern w:val="0"/>
        </w:rPr>
        <w:t xml:space="preserve">   </w:t>
      </w:r>
      <w:r w:rsidRPr="001F0AD2">
        <w:rPr>
          <w:rFonts w:ascii="UICTFontTextStyleTallBody" w:hAnsi="UICTFontTextStyleTallBody"/>
          <w:bCs/>
          <w:color w:val="000000"/>
          <w:kern w:val="0"/>
        </w:rPr>
        <w:t>Rotary peace initiatives range from attending events to sponsoring Examples Mentioned</w:t>
      </w:r>
      <w:r>
        <w:rPr>
          <w:rFonts w:ascii="UICTFontTextStyleTallBody" w:hAnsi="UICTFontTextStyleTallBody"/>
          <w:bCs/>
          <w:color w:val="000000"/>
          <w:kern w:val="0"/>
        </w:rPr>
        <w:t xml:space="preserve">: </w:t>
      </w:r>
      <w:r w:rsidRPr="001F0AD2">
        <w:rPr>
          <w:rFonts w:ascii="UICTFontTextStyleTallBody" w:hAnsi="UICTFontTextStyleTallBody"/>
          <w:bCs/>
          <w:color w:val="000000"/>
          <w:kern w:val="0"/>
        </w:rPr>
        <w:t>SSU Peace Poll tree ceremony attendance.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1F0AD2">
        <w:rPr>
          <w:rFonts w:ascii="UICTFontTextStyleTallBody" w:hAnsi="UICTFontTextStyleTallBody"/>
          <w:bCs/>
          <w:color w:val="000000"/>
          <w:kern w:val="0"/>
        </w:rPr>
        <w:t>86th district peace poll installation.</w:t>
      </w:r>
      <w:r>
        <w:rPr>
          <w:rFonts w:ascii="UICTFontTextStyleTallBody" w:hAnsi="UICTFontTextStyleTallBody"/>
          <w:bCs/>
          <w:color w:val="000000"/>
          <w:kern w:val="0"/>
        </w:rPr>
        <w:t xml:space="preserve">  </w:t>
      </w:r>
      <w:r w:rsidRPr="001F0AD2">
        <w:rPr>
          <w:rFonts w:ascii="UICTFontTextStyleTallBody" w:hAnsi="UICTFontTextStyleTallBody"/>
          <w:bCs/>
          <w:color w:val="000000"/>
          <w:kern w:val="0"/>
        </w:rPr>
        <w:t>Feature peace topics in monthly “Thought of the Day” or “Rotary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1F0AD2">
        <w:rPr>
          <w:rFonts w:ascii="UICTFontTextStyleTallBody" w:hAnsi="UICTFontTextStyleTallBody"/>
          <w:bCs/>
          <w:color w:val="000000"/>
          <w:kern w:val="0"/>
        </w:rPr>
        <w:t>Moment.”</w:t>
      </w:r>
    </w:p>
    <w:p w14:paraId="3B6ECBAB" w14:textId="77777777" w:rsidR="00BE6298" w:rsidRPr="009E66B1" w:rsidRDefault="00BE6298" w:rsidP="009E66B1">
      <w:pPr>
        <w:spacing w:before="100" w:beforeAutospacing="1" w:after="100" w:afterAutospacing="1" w:line="240" w:lineRule="auto"/>
        <w:outlineLvl w:val="1"/>
        <w:divId w:val="381441548"/>
        <w:rPr>
          <w:rFonts w:ascii="UICTFontTextStyleTallBody" w:hAnsi="UICTFontTextStyleTallBody"/>
          <w:bCs/>
          <w:color w:val="000000"/>
          <w:kern w:val="0"/>
        </w:rPr>
      </w:pPr>
      <w:r w:rsidRPr="009E66B1">
        <w:rPr>
          <w:rFonts w:ascii="UICTFontTextStyleTallBody" w:hAnsi="UICTFontTextStyleTallBody"/>
          <w:b/>
          <w:bCs/>
          <w:color w:val="000000"/>
          <w:kern w:val="0"/>
        </w:rPr>
        <w:t>District Conference &amp; Fundraising May 1</w:t>
      </w:r>
      <w:r w:rsidRPr="009E66B1">
        <w:rPr>
          <w:rFonts w:ascii="MS Mincho" w:eastAsia="MS Mincho" w:hAnsi="MS Mincho" w:cs="MS Mincho" w:hint="eastAsia"/>
          <w:b/>
          <w:bCs/>
          <w:color w:val="000000"/>
          <w:kern w:val="0"/>
        </w:rPr>
        <w:t>‑</w:t>
      </w:r>
      <w:r w:rsidRPr="009E66B1">
        <w:rPr>
          <w:rFonts w:ascii="Cambria" w:hAnsi="Cambria" w:cs="Cambria"/>
          <w:b/>
          <w:bCs/>
          <w:color w:val="000000"/>
          <w:kern w:val="0"/>
        </w:rPr>
        <w:t>3, Reno</w:t>
      </w:r>
      <w:r>
        <w:rPr>
          <w:rFonts w:ascii="Cambria" w:hAnsi="Cambria" w:cs="Cambria"/>
          <w:b/>
          <w:bCs/>
          <w:color w:val="000000"/>
          <w:kern w:val="0"/>
        </w:rPr>
        <w:t xml:space="preserve">   </w:t>
      </w:r>
      <w:r w:rsidRPr="009E66B1">
        <w:rPr>
          <w:rFonts w:ascii="UICTFontTextStyleTallBody" w:hAnsi="UICTFontTextStyleTallBody"/>
          <w:bCs/>
          <w:color w:val="000000"/>
          <w:kern w:val="0"/>
        </w:rPr>
        <w:t xml:space="preserve">Keynote Speakers </w:t>
      </w:r>
      <w:r>
        <w:rPr>
          <w:rFonts w:ascii="UICTFontTextStyleTallBody" w:hAnsi="UICTFontTextStyleTallBody"/>
          <w:bCs/>
          <w:color w:val="000000"/>
          <w:kern w:val="0"/>
        </w:rPr>
        <w:t xml:space="preserve">? </w:t>
      </w:r>
      <w:r w:rsidRPr="009E66B1">
        <w:rPr>
          <w:rFonts w:ascii="UICTFontTextStyleTallBody" w:hAnsi="UICTFontTextStyleTallBody"/>
          <w:bCs/>
          <w:color w:val="000000"/>
          <w:kern w:val="0"/>
        </w:rPr>
        <w:t>“Burners Without Borders”</w:t>
      </w:r>
      <w:r>
        <w:rPr>
          <w:rFonts w:ascii="UICTFontTextStyleTallBody" w:hAnsi="UICTFontTextStyleTallBody"/>
          <w:bCs/>
          <w:color w:val="000000"/>
          <w:kern w:val="0"/>
        </w:rPr>
        <w:t xml:space="preserve">  </w:t>
      </w:r>
      <w:r w:rsidRPr="009E66B1">
        <w:rPr>
          <w:rFonts w:ascii="UICTFontTextStyleTallBody" w:hAnsi="UICTFontTextStyleTallBody"/>
          <w:bCs/>
          <w:color w:val="000000"/>
          <w:kern w:val="0"/>
        </w:rPr>
        <w:t>Baskets valued $250–$500; contributions can be split among clubs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9E66B1">
        <w:rPr>
          <w:rFonts w:ascii="UICTFontTextStyleTallBody" w:hAnsi="UICTFontTextStyleTallBody"/>
          <w:bCs/>
          <w:color w:val="000000"/>
          <w:kern w:val="0"/>
        </w:rPr>
        <w:t>(e.g., $75 per club).Profits split five</w:t>
      </w:r>
      <w:r w:rsidRPr="009E66B1">
        <w:rPr>
          <w:rFonts w:ascii="MS Mincho" w:eastAsia="MS Mincho" w:hAnsi="MS Mincho" w:cs="MS Mincho" w:hint="eastAsia"/>
          <w:bCs/>
          <w:color w:val="000000"/>
          <w:kern w:val="0"/>
        </w:rPr>
        <w:t>‑</w:t>
      </w:r>
      <w:r w:rsidRPr="009E66B1">
        <w:rPr>
          <w:rFonts w:ascii="Cambria" w:hAnsi="Cambria" w:cs="Cambria"/>
          <w:bCs/>
          <w:color w:val="000000"/>
          <w:kern w:val="0"/>
        </w:rPr>
        <w:t>ways to offset conferenc</w:t>
      </w:r>
      <w:r w:rsidRPr="009E66B1">
        <w:rPr>
          <w:rFonts w:ascii="UICTFontTextStyleTallBody" w:hAnsi="UICTFontTextStyleTallBody"/>
          <w:bCs/>
          <w:color w:val="000000"/>
          <w:kern w:val="0"/>
        </w:rPr>
        <w:t>e costs.</w:t>
      </w:r>
    </w:p>
    <w:p w14:paraId="24882123" w14:textId="77777777" w:rsidR="00BE6298" w:rsidRDefault="00BE6298" w:rsidP="007B2B9F">
      <w:pPr>
        <w:spacing w:before="100" w:beforeAutospacing="1" w:after="100" w:afterAutospacing="1" w:line="240" w:lineRule="auto"/>
        <w:outlineLvl w:val="1"/>
        <w:divId w:val="381441548"/>
        <w:rPr>
          <w:rFonts w:ascii="UICTFontTextStyleTallBody" w:hAnsi="UICTFontTextStyleTallBody"/>
          <w:bCs/>
          <w:color w:val="000000"/>
          <w:kern w:val="0"/>
        </w:rPr>
      </w:pPr>
      <w:r w:rsidRPr="009E66B1">
        <w:rPr>
          <w:rFonts w:ascii="UICTFontTextStyleTallBody" w:hAnsi="UICTFontTextStyleTallBody"/>
          <w:b/>
          <w:bCs/>
          <w:color w:val="000000"/>
          <w:kern w:val="0"/>
        </w:rPr>
        <w:t>San Francisco Pre</w:t>
      </w:r>
      <w:r w:rsidRPr="009E66B1">
        <w:rPr>
          <w:rFonts w:ascii="MS Mincho" w:eastAsia="MS Mincho" w:hAnsi="MS Mincho" w:cs="MS Mincho" w:hint="eastAsia"/>
          <w:b/>
          <w:bCs/>
          <w:color w:val="000000"/>
          <w:kern w:val="0"/>
        </w:rPr>
        <w:t>‑</w:t>
      </w:r>
      <w:r w:rsidRPr="009E66B1">
        <w:rPr>
          <w:rFonts w:ascii="Cambria" w:hAnsi="Cambria" w:cs="Cambria"/>
          <w:b/>
          <w:bCs/>
          <w:color w:val="000000"/>
          <w:kern w:val="0"/>
        </w:rPr>
        <w:t xml:space="preserve">Session – Dec 11, </w:t>
      </w:r>
      <w:r w:rsidRPr="00C05219">
        <w:rPr>
          <w:rFonts w:ascii="Cambria" w:hAnsi="Cambria" w:cs="Cambria"/>
          <w:bCs/>
          <w:color w:val="000000"/>
          <w:kern w:val="0"/>
        </w:rPr>
        <w:t>(YEAR?)</w:t>
      </w:r>
      <w:r>
        <w:rPr>
          <w:rFonts w:ascii="Cambria" w:hAnsi="Cambria" w:cs="Cambria"/>
          <w:b/>
          <w:bCs/>
          <w:color w:val="000000"/>
          <w:kern w:val="0"/>
        </w:rPr>
        <w:t xml:space="preserve"> </w:t>
      </w:r>
      <w:r w:rsidRPr="009E66B1">
        <w:rPr>
          <w:rFonts w:ascii="Cambria" w:hAnsi="Cambria" w:cs="Cambria"/>
          <w:b/>
          <w:bCs/>
          <w:color w:val="000000"/>
          <w:kern w:val="0"/>
        </w:rPr>
        <w:t>12 PM–6 PM,</w:t>
      </w:r>
      <w:r w:rsidRPr="009E66B1">
        <w:rPr>
          <w:rFonts w:ascii="Cambria" w:hAnsi="Cambria" w:cs="Cambria"/>
          <w:bCs/>
          <w:color w:val="000000"/>
          <w:kern w:val="0"/>
        </w:rPr>
        <w:t xml:space="preserve"> War Memorial Opera House.</w:t>
      </w:r>
      <w:r>
        <w:rPr>
          <w:rFonts w:ascii="UICTFontTextStyleTallBody" w:hAnsi="UICTFontTextStyleTallBody"/>
          <w:bCs/>
          <w:color w:val="000000"/>
          <w:kern w:val="0"/>
        </w:rPr>
        <w:t xml:space="preserve">  </w:t>
      </w:r>
      <w:r w:rsidRPr="009E66B1">
        <w:rPr>
          <w:rFonts w:ascii="UICTFontTextStyleTallBody" w:hAnsi="UICTFontTextStyleTallBody"/>
          <w:bCs/>
          <w:color w:val="000000"/>
          <w:kern w:val="0"/>
        </w:rPr>
        <w:t>Group photo with Rotary International President</w:t>
      </w:r>
      <w:r>
        <w:rPr>
          <w:rFonts w:ascii="UICTFontTextStyleTallBody" w:hAnsi="UICTFontTextStyleTallBody"/>
          <w:bCs/>
          <w:color w:val="000000"/>
          <w:kern w:val="0"/>
        </w:rPr>
        <w:t xml:space="preserve">  </w:t>
      </w:r>
      <w:r w:rsidRPr="009E66B1">
        <w:rPr>
          <w:rFonts w:ascii="UICTFontTextStyleTallBody" w:hAnsi="UICTFontTextStyleTallBody"/>
          <w:bCs/>
          <w:color w:val="000000"/>
          <w:kern w:val="0"/>
        </w:rPr>
        <w:t>Francesco for all AGs and district governors.</w:t>
      </w:r>
      <w:r>
        <w:rPr>
          <w:rFonts w:ascii="UICTFontTextStyleTallBody" w:hAnsi="UICTFontTextStyleTallBody"/>
          <w:bCs/>
          <w:color w:val="000000"/>
          <w:kern w:val="0"/>
        </w:rPr>
        <w:t xml:space="preserve"> Ticket full access price</w:t>
      </w:r>
      <w:r w:rsidRPr="009E66B1">
        <w:rPr>
          <w:rFonts w:ascii="UICTFontTextStyleTallBody" w:hAnsi="UICTFontTextStyleTallBody"/>
          <w:bCs/>
          <w:color w:val="000000"/>
          <w:kern w:val="0"/>
        </w:rPr>
        <w:t xml:space="preserve"> $99 All sessions</w:t>
      </w:r>
      <w:r>
        <w:rPr>
          <w:rFonts w:ascii="UICTFontTextStyleTallBody" w:hAnsi="UICTFontTextStyleTallBody"/>
          <w:bCs/>
          <w:color w:val="000000"/>
          <w:kern w:val="0"/>
        </w:rPr>
        <w:t>.</w:t>
      </w:r>
      <w:r w:rsidRPr="009E66B1">
        <w:rPr>
          <w:rFonts w:ascii="UICTFontTextStyleTallBody" w:hAnsi="UICTFontTextStyleTallBody"/>
          <w:bCs/>
          <w:color w:val="000000"/>
          <w:kern w:val="0"/>
        </w:rPr>
        <w:t xml:space="preserve"> </w:t>
      </w:r>
      <w:r>
        <w:rPr>
          <w:rFonts w:ascii="UICTFontTextStyleTallBody" w:hAnsi="UICTFontTextStyleTallBody"/>
          <w:bCs/>
          <w:color w:val="000000"/>
          <w:kern w:val="0"/>
        </w:rPr>
        <w:t xml:space="preserve">Add </w:t>
      </w:r>
      <w:r w:rsidRPr="009E66B1">
        <w:rPr>
          <w:rFonts w:ascii="UICTFontTextStyleTallBody" w:hAnsi="UICTFontTextStyleTallBody"/>
          <w:bCs/>
          <w:color w:val="000000"/>
          <w:kern w:val="0"/>
        </w:rPr>
        <w:t>gourmet box</w:t>
      </w:r>
      <w:r>
        <w:rPr>
          <w:rFonts w:ascii="UICTFontTextStyleTallBody" w:hAnsi="UICTFontTextStyleTallBody"/>
          <w:bCs/>
          <w:color w:val="000000"/>
          <w:kern w:val="0"/>
        </w:rPr>
        <w:t xml:space="preserve"> l</w:t>
      </w:r>
      <w:r w:rsidRPr="009E66B1">
        <w:rPr>
          <w:rFonts w:ascii="UICTFontTextStyleTallBody" w:hAnsi="UICTFontTextStyleTallBody"/>
          <w:bCs/>
          <w:color w:val="000000"/>
          <w:kern w:val="0"/>
        </w:rPr>
        <w:t>unch ($25 optional)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9E66B1">
        <w:rPr>
          <w:rFonts w:ascii="UICTFontTextStyleTallBody" w:hAnsi="UICTFontTextStyleTallBody"/>
          <w:bCs/>
          <w:color w:val="000000"/>
          <w:kern w:val="0"/>
        </w:rPr>
        <w:t>Pay</w:t>
      </w:r>
      <w:r w:rsidRPr="009E66B1">
        <w:rPr>
          <w:rFonts w:ascii="MS Mincho" w:eastAsia="MS Mincho" w:hAnsi="MS Mincho" w:cs="MS Mincho" w:hint="eastAsia"/>
          <w:bCs/>
          <w:color w:val="000000"/>
          <w:kern w:val="0"/>
        </w:rPr>
        <w:t>‑</w:t>
      </w:r>
      <w:r w:rsidRPr="009E66B1">
        <w:rPr>
          <w:rFonts w:ascii="Cambria" w:hAnsi="Cambria" w:cs="Cambria"/>
          <w:bCs/>
          <w:color w:val="000000"/>
          <w:kern w:val="0"/>
        </w:rPr>
        <w:t>as</w:t>
      </w:r>
      <w:r w:rsidRPr="009E66B1">
        <w:rPr>
          <w:rFonts w:ascii="MS Mincho" w:eastAsia="MS Mincho" w:hAnsi="MS Mincho" w:cs="MS Mincho" w:hint="eastAsia"/>
          <w:bCs/>
          <w:color w:val="000000"/>
          <w:kern w:val="0"/>
        </w:rPr>
        <w:t>‑</w:t>
      </w:r>
      <w:r w:rsidRPr="009E66B1">
        <w:rPr>
          <w:rFonts w:ascii="Cambria" w:hAnsi="Cambria" w:cs="Cambria"/>
          <w:bCs/>
          <w:color w:val="000000"/>
          <w:kern w:val="0"/>
        </w:rPr>
        <w:t>you</w:t>
      </w:r>
      <w:r w:rsidRPr="009E66B1">
        <w:rPr>
          <w:rFonts w:ascii="MS Mincho" w:eastAsia="MS Mincho" w:hAnsi="MS Mincho" w:cs="MS Mincho" w:hint="eastAsia"/>
          <w:bCs/>
          <w:color w:val="000000"/>
          <w:kern w:val="0"/>
        </w:rPr>
        <w:t>‑</w:t>
      </w:r>
      <w:r w:rsidRPr="009E66B1">
        <w:rPr>
          <w:rFonts w:ascii="Cambria" w:hAnsi="Cambria" w:cs="Cambria"/>
          <w:bCs/>
          <w:color w:val="000000"/>
          <w:kern w:val="0"/>
        </w:rPr>
        <w:t>wish $10–$50 (suggested $50) General seating, no</w:t>
      </w:r>
      <w:r>
        <w:rPr>
          <w:rFonts w:ascii="UICTFontTextStyleTallBody" w:hAnsi="UICTFontTextStyleTallBody"/>
          <w:bCs/>
          <w:color w:val="000000"/>
          <w:kern w:val="0"/>
        </w:rPr>
        <w:t xml:space="preserve"> exclusion based on ability </w:t>
      </w:r>
      <w:r w:rsidRPr="009E66B1">
        <w:rPr>
          <w:rFonts w:ascii="UICTFontTextStyleTallBody" w:hAnsi="UICTFontTextStyleTallBody"/>
          <w:bCs/>
          <w:color w:val="000000"/>
          <w:kern w:val="0"/>
        </w:rPr>
        <w:t>to pay</w:t>
      </w:r>
      <w:r>
        <w:rPr>
          <w:rFonts w:ascii="UICTFontTextStyleTallBody" w:hAnsi="UICTFontTextStyleTallBody"/>
          <w:bCs/>
          <w:color w:val="000000"/>
          <w:kern w:val="0"/>
        </w:rPr>
        <w:t xml:space="preserve">.  </w:t>
      </w:r>
      <w:r w:rsidRPr="009E66B1">
        <w:rPr>
          <w:rFonts w:ascii="UICTFontTextStyleTallBody" w:hAnsi="UICTFontTextStyleTallBody"/>
          <w:bCs/>
          <w:color w:val="000000"/>
          <w:kern w:val="0"/>
        </w:rPr>
        <w:t>Youth track $25 Snacks, youth breakout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9E66B1">
        <w:rPr>
          <w:rFonts w:ascii="UICTFontTextStyleTallBody" w:hAnsi="UICTFontTextStyleTallBody"/>
          <w:bCs/>
          <w:color w:val="000000"/>
          <w:kern w:val="0"/>
        </w:rPr>
        <w:t>sessions, letter for school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9E66B1">
        <w:rPr>
          <w:rFonts w:ascii="UICTFontTextStyleTallBody" w:hAnsi="UICTFontTextStyleTallBody"/>
          <w:bCs/>
          <w:color w:val="000000"/>
          <w:kern w:val="0"/>
        </w:rPr>
        <w:t>approval</w:t>
      </w:r>
      <w:r>
        <w:rPr>
          <w:rFonts w:ascii="UICTFontTextStyleTallBody" w:hAnsi="UICTFontTextStyleTallBody"/>
          <w:bCs/>
          <w:color w:val="000000"/>
          <w:kern w:val="0"/>
        </w:rPr>
        <w:t xml:space="preserve">  </w:t>
      </w:r>
      <w:r w:rsidRPr="007B2B9F">
        <w:rPr>
          <w:rFonts w:ascii="UICTFontTextStyleTallBody" w:hAnsi="UICTFontTextStyleTallBody"/>
          <w:bCs/>
          <w:color w:val="000000"/>
          <w:kern w:val="0"/>
        </w:rPr>
        <w:t>Dis</w:t>
      </w:r>
      <w:r>
        <w:rPr>
          <w:rFonts w:ascii="UICTFontTextStyleTallBody" w:hAnsi="UICTFontTextStyleTallBody"/>
          <w:bCs/>
          <w:color w:val="000000"/>
          <w:kern w:val="0"/>
        </w:rPr>
        <w:t xml:space="preserve">trict Website: Rotary5130.org → </w:t>
      </w:r>
      <w:r w:rsidRPr="007B2B9F">
        <w:rPr>
          <w:rFonts w:ascii="UICTFontTextStyleTallBody" w:hAnsi="UICTFontTextStyleTallBody"/>
          <w:bCs/>
          <w:color w:val="000000"/>
          <w:kern w:val="0"/>
        </w:rPr>
        <w:t>News &amp; Events for conference, training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7B2B9F">
        <w:rPr>
          <w:rFonts w:ascii="UICTFontTextStyleTallBody" w:hAnsi="UICTFontTextStyleTallBody"/>
          <w:bCs/>
          <w:color w:val="000000"/>
          <w:kern w:val="0"/>
        </w:rPr>
        <w:t>assembly, calendars.</w:t>
      </w:r>
      <w:r>
        <w:rPr>
          <w:rFonts w:ascii="UICTFontTextStyleTallBody" w:hAnsi="UICTFontTextStyleTallBody"/>
          <w:bCs/>
          <w:color w:val="000000"/>
          <w:kern w:val="0"/>
        </w:rPr>
        <w:t xml:space="preserve"> </w:t>
      </w:r>
      <w:r w:rsidRPr="007B2B9F">
        <w:rPr>
          <w:rFonts w:ascii="UICTFontTextStyleTallBody" w:hAnsi="UICTFontTextStyleTallBody"/>
          <w:bCs/>
          <w:color w:val="000000"/>
          <w:kern w:val="0"/>
        </w:rPr>
        <w:t>District Newsletter: rotaryunad.o</w:t>
      </w:r>
      <w:r>
        <w:rPr>
          <w:rFonts w:ascii="UICTFontTextStyleTallBody" w:hAnsi="UICTFontTextStyleTallBody"/>
          <w:bCs/>
          <w:color w:val="000000"/>
          <w:kern w:val="0"/>
        </w:rPr>
        <w:t>rg.</w:t>
      </w:r>
    </w:p>
    <w:p w14:paraId="156BF02B" w14:textId="77777777" w:rsidR="00BE6298" w:rsidRPr="007B2B9F" w:rsidRDefault="00BE6298" w:rsidP="007B2B9F">
      <w:pPr>
        <w:spacing w:before="100" w:beforeAutospacing="1" w:after="100" w:afterAutospacing="1" w:line="240" w:lineRule="auto"/>
        <w:outlineLvl w:val="1"/>
        <w:divId w:val="381441548"/>
        <w:rPr>
          <w:rFonts w:ascii="UICTFontTextStyleTallBody" w:hAnsi="UICTFontTextStyleTallBody"/>
          <w:bCs/>
          <w:color w:val="000000"/>
          <w:kern w:val="0"/>
        </w:rPr>
      </w:pPr>
      <w:r>
        <w:rPr>
          <w:rFonts w:ascii="UICTFontTextStyleTallBody" w:hAnsi="UICTFontTextStyleTallBody"/>
          <w:bCs/>
          <w:color w:val="000000"/>
          <w:kern w:val="0"/>
        </w:rPr>
        <w:t xml:space="preserve">    </w:t>
      </w:r>
      <w:r w:rsidRPr="008E42EC">
        <w:rPr>
          <w:rFonts w:ascii="UICTFontTextStyleTallBody" w:hAnsi="UICTFontTextStyleTallBody"/>
          <w:bCs/>
          <w:color w:val="000000"/>
          <w:kern w:val="0"/>
        </w:rPr>
        <w:t>Respectfully submitted, Leona Walden , Secretary</w:t>
      </w:r>
      <w:r w:rsidRPr="008E42EC">
        <w:rPr>
          <w:rFonts w:ascii="UICTFontTextStyleTallBody" w:hAnsi="UICTFontTextStyleTallBody"/>
          <w:b/>
          <w:bCs/>
          <w:color w:val="000000"/>
          <w:kern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sectPr w:rsidR="00BE6298" w:rsidRPr="007B2B9F" w:rsidSect="00310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CTFontTextStyleTallBody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B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D3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84B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772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950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B628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1550F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E1B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E643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8933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336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7B622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9E0F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3057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F513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904D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F611A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2E5F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CB40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8F406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0443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B924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696F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4827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E646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7F02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B630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06F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551C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032F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447B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E065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B638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071EA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FA5B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2C50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5F45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7341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D763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2026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D154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A019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4B40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A419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A425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AA409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38331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27624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F03C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1210879">
    <w:abstractNumId w:val="27"/>
  </w:num>
  <w:num w:numId="2" w16cid:durableId="378938361">
    <w:abstractNumId w:val="30"/>
  </w:num>
  <w:num w:numId="3" w16cid:durableId="328948293">
    <w:abstractNumId w:val="32"/>
  </w:num>
  <w:num w:numId="4" w16cid:durableId="984117963">
    <w:abstractNumId w:val="17"/>
  </w:num>
  <w:num w:numId="5" w16cid:durableId="2053533365">
    <w:abstractNumId w:val="3"/>
  </w:num>
  <w:num w:numId="6" w16cid:durableId="1798833714">
    <w:abstractNumId w:val="47"/>
  </w:num>
  <w:num w:numId="7" w16cid:durableId="662011287">
    <w:abstractNumId w:val="8"/>
  </w:num>
  <w:num w:numId="8" w16cid:durableId="1050107515">
    <w:abstractNumId w:val="45"/>
  </w:num>
  <w:num w:numId="9" w16cid:durableId="1459105066">
    <w:abstractNumId w:val="19"/>
  </w:num>
  <w:num w:numId="10" w16cid:durableId="1727413764">
    <w:abstractNumId w:val="13"/>
  </w:num>
  <w:num w:numId="11" w16cid:durableId="1466048485">
    <w:abstractNumId w:val="43"/>
  </w:num>
  <w:num w:numId="12" w16cid:durableId="958992098">
    <w:abstractNumId w:val="21"/>
  </w:num>
  <w:num w:numId="13" w16cid:durableId="17507325">
    <w:abstractNumId w:val="42"/>
  </w:num>
  <w:num w:numId="14" w16cid:durableId="245775246">
    <w:abstractNumId w:val="12"/>
  </w:num>
  <w:num w:numId="15" w16cid:durableId="1143279456">
    <w:abstractNumId w:val="0"/>
  </w:num>
  <w:num w:numId="16" w16cid:durableId="2110543738">
    <w:abstractNumId w:val="34"/>
  </w:num>
  <w:num w:numId="17" w16cid:durableId="1652365187">
    <w:abstractNumId w:val="2"/>
  </w:num>
  <w:num w:numId="18" w16cid:durableId="1421949779">
    <w:abstractNumId w:val="36"/>
  </w:num>
  <w:num w:numId="19" w16cid:durableId="522520159">
    <w:abstractNumId w:val="33"/>
  </w:num>
  <w:num w:numId="20" w16cid:durableId="2118451758">
    <w:abstractNumId w:val="23"/>
  </w:num>
  <w:num w:numId="21" w16cid:durableId="1486817639">
    <w:abstractNumId w:val="18"/>
  </w:num>
  <w:num w:numId="22" w16cid:durableId="1628507407">
    <w:abstractNumId w:val="9"/>
  </w:num>
  <w:num w:numId="23" w16cid:durableId="2036075962">
    <w:abstractNumId w:val="22"/>
  </w:num>
  <w:num w:numId="24" w16cid:durableId="522210227">
    <w:abstractNumId w:val="10"/>
  </w:num>
  <w:num w:numId="25" w16cid:durableId="2054235244">
    <w:abstractNumId w:val="29"/>
  </w:num>
  <w:num w:numId="26" w16cid:durableId="633415889">
    <w:abstractNumId w:val="39"/>
  </w:num>
  <w:num w:numId="27" w16cid:durableId="145174481">
    <w:abstractNumId w:val="5"/>
  </w:num>
  <w:num w:numId="28" w16cid:durableId="1117915497">
    <w:abstractNumId w:val="15"/>
  </w:num>
  <w:num w:numId="29" w16cid:durableId="764543827">
    <w:abstractNumId w:val="37"/>
  </w:num>
  <w:num w:numId="30" w16cid:durableId="753278414">
    <w:abstractNumId w:val="40"/>
  </w:num>
  <w:num w:numId="31" w16cid:durableId="925725181">
    <w:abstractNumId w:val="35"/>
  </w:num>
  <w:num w:numId="32" w16cid:durableId="620888714">
    <w:abstractNumId w:val="46"/>
  </w:num>
  <w:num w:numId="33" w16cid:durableId="732123531">
    <w:abstractNumId w:val="6"/>
  </w:num>
  <w:num w:numId="34" w16cid:durableId="938292201">
    <w:abstractNumId w:val="14"/>
  </w:num>
  <w:num w:numId="35" w16cid:durableId="1511219037">
    <w:abstractNumId w:val="1"/>
  </w:num>
  <w:num w:numId="36" w16cid:durableId="765854924">
    <w:abstractNumId w:val="41"/>
  </w:num>
  <w:num w:numId="37" w16cid:durableId="787361699">
    <w:abstractNumId w:val="31"/>
  </w:num>
  <w:num w:numId="38" w16cid:durableId="1042250052">
    <w:abstractNumId w:val="16"/>
  </w:num>
  <w:num w:numId="39" w16cid:durableId="1200127667">
    <w:abstractNumId w:val="16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40" w16cid:durableId="1282371664">
    <w:abstractNumId w:val="25"/>
  </w:num>
  <w:num w:numId="41" w16cid:durableId="2130277484">
    <w:abstractNumId w:val="7"/>
  </w:num>
  <w:num w:numId="42" w16cid:durableId="1396977688">
    <w:abstractNumId w:val="11"/>
  </w:num>
  <w:num w:numId="43" w16cid:durableId="695279870">
    <w:abstractNumId w:val="28"/>
  </w:num>
  <w:num w:numId="44" w16cid:durableId="1111389449">
    <w:abstractNumId w:val="24"/>
  </w:num>
  <w:num w:numId="45" w16cid:durableId="563879678">
    <w:abstractNumId w:val="20"/>
  </w:num>
  <w:num w:numId="46" w16cid:durableId="1139228272">
    <w:abstractNumId w:val="44"/>
  </w:num>
  <w:num w:numId="47" w16cid:durableId="1271664972">
    <w:abstractNumId w:val="4"/>
  </w:num>
  <w:num w:numId="48" w16cid:durableId="2023386709">
    <w:abstractNumId w:val="26"/>
  </w:num>
  <w:num w:numId="49" w16cid:durableId="1093748485">
    <w:abstractNumId w:val="38"/>
  </w:num>
  <w:num w:numId="50" w16cid:durableId="436994196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54"/>
    <w:rsid w:val="00004A08"/>
    <w:rsid w:val="00044E44"/>
    <w:rsid w:val="000B78B6"/>
    <w:rsid w:val="000E19A7"/>
    <w:rsid w:val="00116E69"/>
    <w:rsid w:val="00136B74"/>
    <w:rsid w:val="0014500F"/>
    <w:rsid w:val="001456DC"/>
    <w:rsid w:val="001541B5"/>
    <w:rsid w:val="00183BB9"/>
    <w:rsid w:val="001B28DA"/>
    <w:rsid w:val="001B69D5"/>
    <w:rsid w:val="001B7AED"/>
    <w:rsid w:val="001D27E3"/>
    <w:rsid w:val="001D5BBB"/>
    <w:rsid w:val="001F0AD2"/>
    <w:rsid w:val="002072EA"/>
    <w:rsid w:val="0024258C"/>
    <w:rsid w:val="00261AA1"/>
    <w:rsid w:val="00281E4C"/>
    <w:rsid w:val="002B331B"/>
    <w:rsid w:val="002F4288"/>
    <w:rsid w:val="003055AC"/>
    <w:rsid w:val="00310E83"/>
    <w:rsid w:val="00322846"/>
    <w:rsid w:val="0034553A"/>
    <w:rsid w:val="00362DCD"/>
    <w:rsid w:val="00383AFD"/>
    <w:rsid w:val="003B436D"/>
    <w:rsid w:val="00412D2B"/>
    <w:rsid w:val="0046551A"/>
    <w:rsid w:val="004865CA"/>
    <w:rsid w:val="004B7721"/>
    <w:rsid w:val="004C3CF9"/>
    <w:rsid w:val="004E5CFB"/>
    <w:rsid w:val="005057A5"/>
    <w:rsid w:val="0051048A"/>
    <w:rsid w:val="00533157"/>
    <w:rsid w:val="00537E45"/>
    <w:rsid w:val="00552C29"/>
    <w:rsid w:val="0055443D"/>
    <w:rsid w:val="00593D57"/>
    <w:rsid w:val="0063270B"/>
    <w:rsid w:val="00636455"/>
    <w:rsid w:val="00644B37"/>
    <w:rsid w:val="00647D47"/>
    <w:rsid w:val="006563C7"/>
    <w:rsid w:val="0066221B"/>
    <w:rsid w:val="006800E0"/>
    <w:rsid w:val="006A214B"/>
    <w:rsid w:val="006B69C2"/>
    <w:rsid w:val="006C1CBD"/>
    <w:rsid w:val="006C75C8"/>
    <w:rsid w:val="006D5E1D"/>
    <w:rsid w:val="00712D14"/>
    <w:rsid w:val="007137B1"/>
    <w:rsid w:val="007850CE"/>
    <w:rsid w:val="00794876"/>
    <w:rsid w:val="007A4EE2"/>
    <w:rsid w:val="007B2B9F"/>
    <w:rsid w:val="007B4A97"/>
    <w:rsid w:val="007D26FD"/>
    <w:rsid w:val="007E4E92"/>
    <w:rsid w:val="007F085A"/>
    <w:rsid w:val="00800587"/>
    <w:rsid w:val="00806F16"/>
    <w:rsid w:val="008166C6"/>
    <w:rsid w:val="00841457"/>
    <w:rsid w:val="008E42EC"/>
    <w:rsid w:val="008F6B16"/>
    <w:rsid w:val="00907854"/>
    <w:rsid w:val="009136CE"/>
    <w:rsid w:val="00913F12"/>
    <w:rsid w:val="00930767"/>
    <w:rsid w:val="00933523"/>
    <w:rsid w:val="009405F2"/>
    <w:rsid w:val="00952CB6"/>
    <w:rsid w:val="009746C6"/>
    <w:rsid w:val="009E66B1"/>
    <w:rsid w:val="009E7DA6"/>
    <w:rsid w:val="009F19B2"/>
    <w:rsid w:val="009F32D7"/>
    <w:rsid w:val="00A24EEB"/>
    <w:rsid w:val="00A35D84"/>
    <w:rsid w:val="00A944E2"/>
    <w:rsid w:val="00AC4353"/>
    <w:rsid w:val="00AC5846"/>
    <w:rsid w:val="00AF75D8"/>
    <w:rsid w:val="00B16327"/>
    <w:rsid w:val="00B272CA"/>
    <w:rsid w:val="00B61B67"/>
    <w:rsid w:val="00B66475"/>
    <w:rsid w:val="00B77C53"/>
    <w:rsid w:val="00B77FC0"/>
    <w:rsid w:val="00B80EDD"/>
    <w:rsid w:val="00BA1EF9"/>
    <w:rsid w:val="00BD036B"/>
    <w:rsid w:val="00BE2314"/>
    <w:rsid w:val="00BE6298"/>
    <w:rsid w:val="00C05219"/>
    <w:rsid w:val="00C32B9B"/>
    <w:rsid w:val="00C73570"/>
    <w:rsid w:val="00C9051E"/>
    <w:rsid w:val="00CA068F"/>
    <w:rsid w:val="00CB52B0"/>
    <w:rsid w:val="00CD042D"/>
    <w:rsid w:val="00D6417D"/>
    <w:rsid w:val="00D818F3"/>
    <w:rsid w:val="00DB03CD"/>
    <w:rsid w:val="00DB1EB6"/>
    <w:rsid w:val="00DB293A"/>
    <w:rsid w:val="00E06FCA"/>
    <w:rsid w:val="00E262E7"/>
    <w:rsid w:val="00E33A95"/>
    <w:rsid w:val="00E350D1"/>
    <w:rsid w:val="00E75BB5"/>
    <w:rsid w:val="00E75C19"/>
    <w:rsid w:val="00EA6B8B"/>
    <w:rsid w:val="00EE12EC"/>
    <w:rsid w:val="00F146BB"/>
    <w:rsid w:val="00F60162"/>
    <w:rsid w:val="00F961CA"/>
    <w:rsid w:val="00F9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BE9934C"/>
  <w15:docId w15:val="{D67EC6A2-0D2D-1C47-A9FD-8A655026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17D"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7854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7854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7854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07854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07854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07854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07854"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07854"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07854"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7854"/>
    <w:rPr>
      <w:rFonts w:ascii="Aptos Display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7854"/>
    <w:rPr>
      <w:rFonts w:ascii="Aptos Display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7854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07854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07854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07854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07854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0785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07854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907854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07854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907854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07854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90785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907854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0785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907854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0785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07854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907854"/>
    <w:rPr>
      <w:rFonts w:cs="Times New Roman"/>
      <w:b/>
      <w:bCs/>
      <w:smallCaps/>
      <w:color w:val="0F4761"/>
      <w:spacing w:val="5"/>
    </w:rPr>
  </w:style>
  <w:style w:type="character" w:customStyle="1" w:styleId="apple-converted-space">
    <w:name w:val="apple-converted-space"/>
    <w:basedOn w:val="DefaultParagraphFont"/>
    <w:uiPriority w:val="99"/>
    <w:rsid w:val="00907854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3B4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4500F"/>
    <w:rPr>
      <w:rFonts w:ascii="Times New Roman" w:hAnsi="Times New Roman" w:cs="Times New Roman"/>
      <w:kern w:val="2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Mendocino Rotary Club meeting -  Sept</dc:title>
  <dc:subject/>
  <dc:creator>Toby Wade</dc:creator>
  <cp:keywords/>
  <dc:description/>
  <cp:lastModifiedBy>Toby Wade</cp:lastModifiedBy>
  <cp:revision>2</cp:revision>
  <cp:lastPrinted>2025-11-19T19:57:00Z</cp:lastPrinted>
  <dcterms:created xsi:type="dcterms:W3CDTF">2025-11-20T07:40:00Z</dcterms:created>
  <dcterms:modified xsi:type="dcterms:W3CDTF">2025-11-20T07:40:00Z</dcterms:modified>
</cp:coreProperties>
</file>