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A72FB" w14:textId="77777777" w:rsidR="00290F16" w:rsidRDefault="00290F16" w:rsidP="00290F16">
      <w:pPr>
        <w:spacing w:after="159" w:line="259" w:lineRule="auto"/>
        <w:ind w:left="39"/>
        <w:jc w:val="center"/>
      </w:pPr>
      <w:r>
        <w:rPr>
          <w:b/>
        </w:rPr>
        <w:t xml:space="preserve">Ocean Wave Quilters </w:t>
      </w:r>
    </w:p>
    <w:p w14:paraId="61F9C18D" w14:textId="77777777" w:rsidR="00290F16" w:rsidRDefault="00290F16" w:rsidP="00290F16">
      <w:pPr>
        <w:spacing w:after="159" w:line="259" w:lineRule="auto"/>
        <w:ind w:left="39" w:right="1"/>
        <w:jc w:val="center"/>
      </w:pPr>
      <w:r>
        <w:rPr>
          <w:b/>
        </w:rPr>
        <w:t xml:space="preserve">General Meeting  </w:t>
      </w:r>
    </w:p>
    <w:p w14:paraId="45832B2B" w14:textId="68979183" w:rsidR="00290F16" w:rsidRDefault="00290F16" w:rsidP="00290F16">
      <w:pPr>
        <w:spacing w:after="159" w:line="259" w:lineRule="auto"/>
        <w:ind w:left="39" w:right="3"/>
        <w:jc w:val="center"/>
      </w:pPr>
      <w:r>
        <w:rPr>
          <w:b/>
        </w:rPr>
        <w:t xml:space="preserve">Oct 13, 2024 </w:t>
      </w:r>
    </w:p>
    <w:p w14:paraId="541BEE81" w14:textId="77777777" w:rsidR="00290F16" w:rsidRDefault="00290F16" w:rsidP="00290F16">
      <w:pPr>
        <w:spacing w:after="159" w:line="259" w:lineRule="auto"/>
        <w:ind w:left="39" w:right="3"/>
        <w:jc w:val="center"/>
        <w:rPr>
          <w:b/>
        </w:rPr>
      </w:pPr>
      <w:r>
        <w:rPr>
          <w:b/>
        </w:rPr>
        <w:t xml:space="preserve">Coast Senior Center </w:t>
      </w:r>
    </w:p>
    <w:p w14:paraId="7E5BFD0F" w14:textId="6D6B6338" w:rsidR="00290F16" w:rsidRDefault="009E094D" w:rsidP="00290F16">
      <w:pPr>
        <w:spacing w:after="159" w:line="259" w:lineRule="auto"/>
        <w:ind w:left="39" w:right="3"/>
        <w:jc w:val="both"/>
        <w:rPr>
          <w:bCs/>
        </w:rPr>
      </w:pPr>
      <w:r>
        <w:rPr>
          <w:bCs/>
        </w:rPr>
        <w:t>The Meeting was called to order by President Carole Poma at 1:29.</w:t>
      </w:r>
    </w:p>
    <w:p w14:paraId="2B666FC8" w14:textId="433A1B8E" w:rsidR="009E094D" w:rsidRDefault="009E094D" w:rsidP="00290F16">
      <w:pPr>
        <w:spacing w:after="159" w:line="259" w:lineRule="auto"/>
        <w:ind w:left="39" w:right="3"/>
        <w:jc w:val="both"/>
        <w:rPr>
          <w:bCs/>
        </w:rPr>
      </w:pPr>
      <w:r>
        <w:rPr>
          <w:bCs/>
        </w:rPr>
        <w:t>Guest Karen DelCarlo who was one of the original members join</w:t>
      </w:r>
      <w:r w:rsidR="00D04B84">
        <w:rPr>
          <w:bCs/>
        </w:rPr>
        <w:t>ed</w:t>
      </w:r>
      <w:r>
        <w:rPr>
          <w:bCs/>
        </w:rPr>
        <w:t xml:space="preserve"> the meeting today.</w:t>
      </w:r>
    </w:p>
    <w:p w14:paraId="7CE8A92C" w14:textId="309B1DCA" w:rsidR="009E094D" w:rsidRDefault="009E094D" w:rsidP="00290F16">
      <w:pPr>
        <w:spacing w:after="159" w:line="259" w:lineRule="auto"/>
        <w:ind w:left="39" w:right="3"/>
        <w:jc w:val="both"/>
        <w:rPr>
          <w:bCs/>
        </w:rPr>
      </w:pPr>
      <w:r>
        <w:rPr>
          <w:b/>
        </w:rPr>
        <w:t xml:space="preserve">Minutes: </w:t>
      </w:r>
      <w:r>
        <w:rPr>
          <w:bCs/>
        </w:rPr>
        <w:t>it was moved by Martin and Seconded by Evelyn to approve the minutes as presented. Motion carried.</w:t>
      </w:r>
    </w:p>
    <w:p w14:paraId="2F505E1E" w14:textId="4E61B85C" w:rsidR="009E094D" w:rsidRDefault="009E094D" w:rsidP="00290F16">
      <w:pPr>
        <w:spacing w:after="159" w:line="259" w:lineRule="auto"/>
        <w:ind w:left="39" w:right="3"/>
        <w:jc w:val="both"/>
        <w:rPr>
          <w:bCs/>
        </w:rPr>
      </w:pPr>
      <w:r>
        <w:rPr>
          <w:b/>
        </w:rPr>
        <w:t xml:space="preserve">Treasurer’s Report. </w:t>
      </w:r>
      <w:r>
        <w:rPr>
          <w:bCs/>
        </w:rPr>
        <w:t>The report can be found in the Newsletter. There was no discussion.</w:t>
      </w:r>
    </w:p>
    <w:p w14:paraId="5799D901" w14:textId="7CC49C17" w:rsidR="009E094D" w:rsidRDefault="009E094D" w:rsidP="00290F16">
      <w:pPr>
        <w:spacing w:after="159" w:line="259" w:lineRule="auto"/>
        <w:ind w:left="39" w:right="3"/>
        <w:jc w:val="both"/>
        <w:rPr>
          <w:bCs/>
        </w:rPr>
      </w:pPr>
      <w:r>
        <w:rPr>
          <w:b/>
        </w:rPr>
        <w:t>Communications:</w:t>
      </w:r>
      <w:r>
        <w:rPr>
          <w:bCs/>
        </w:rPr>
        <w:t xml:space="preserve"> Shari L has updated the membership list. She sent the list around the room so each member could make sure </w:t>
      </w:r>
      <w:r w:rsidR="009D0A80">
        <w:rPr>
          <w:bCs/>
        </w:rPr>
        <w:t xml:space="preserve">their </w:t>
      </w:r>
      <w:r>
        <w:rPr>
          <w:bCs/>
        </w:rPr>
        <w:t>information was correct.</w:t>
      </w:r>
    </w:p>
    <w:p w14:paraId="60DA598E" w14:textId="79BBE501" w:rsidR="009D0A80" w:rsidRDefault="009D0A80" w:rsidP="00290F16">
      <w:pPr>
        <w:spacing w:after="159" w:line="259" w:lineRule="auto"/>
        <w:ind w:left="39" w:right="3"/>
        <w:jc w:val="both"/>
        <w:rPr>
          <w:bCs/>
        </w:rPr>
      </w:pPr>
      <w:r>
        <w:rPr>
          <w:bCs/>
        </w:rPr>
        <w:t>Dee G. has been correcting Problems on the Listserve.</w:t>
      </w:r>
    </w:p>
    <w:p w14:paraId="09255303" w14:textId="03948D3D" w:rsidR="009D0A80" w:rsidRDefault="009D0A80" w:rsidP="00290F16">
      <w:pPr>
        <w:spacing w:after="159" w:line="259" w:lineRule="auto"/>
        <w:ind w:left="39" w:right="3"/>
        <w:jc w:val="both"/>
        <w:rPr>
          <w:bCs/>
        </w:rPr>
      </w:pPr>
      <w:r>
        <w:rPr>
          <w:b/>
        </w:rPr>
        <w:t xml:space="preserve">Hospitality: </w:t>
      </w:r>
      <w:r>
        <w:rPr>
          <w:bCs/>
        </w:rPr>
        <w:t>There was no report.</w:t>
      </w:r>
    </w:p>
    <w:p w14:paraId="3BA3522E" w14:textId="280AEB20" w:rsidR="009D0A80" w:rsidRDefault="009D0A80" w:rsidP="009D0A80">
      <w:pPr>
        <w:spacing w:after="159" w:line="259" w:lineRule="auto"/>
        <w:ind w:left="39" w:right="3"/>
        <w:jc w:val="both"/>
        <w:rPr>
          <w:bCs/>
        </w:rPr>
      </w:pPr>
      <w:r>
        <w:rPr>
          <w:b/>
        </w:rPr>
        <w:t xml:space="preserve">Name Tag Drawing: </w:t>
      </w:r>
      <w:r>
        <w:rPr>
          <w:bCs/>
        </w:rPr>
        <w:t>The winner was Susan B.</w:t>
      </w:r>
    </w:p>
    <w:p w14:paraId="6308E70F" w14:textId="15EA72B9" w:rsidR="009D0A80" w:rsidRDefault="009D0A80" w:rsidP="009D0A80">
      <w:pPr>
        <w:spacing w:after="159" w:line="259" w:lineRule="auto"/>
        <w:ind w:left="39" w:right="3"/>
        <w:jc w:val="both"/>
        <w:rPr>
          <w:bCs/>
        </w:rPr>
      </w:pPr>
      <w:r>
        <w:rPr>
          <w:b/>
        </w:rPr>
        <w:t xml:space="preserve">Food Chairs: </w:t>
      </w:r>
      <w:r>
        <w:rPr>
          <w:bCs/>
        </w:rPr>
        <w:t>Carley had some cute Halloween napkins. Please take you</w:t>
      </w:r>
      <w:r w:rsidR="00586664">
        <w:rPr>
          <w:bCs/>
        </w:rPr>
        <w:t>r</w:t>
      </w:r>
      <w:r>
        <w:rPr>
          <w:bCs/>
        </w:rPr>
        <w:t xml:space="preserve"> leftovers and dishes when you leave, </w:t>
      </w:r>
    </w:p>
    <w:p w14:paraId="57521CDE" w14:textId="5E3FD9C1" w:rsidR="009D0A80" w:rsidRDefault="009D0A80" w:rsidP="009D0A80">
      <w:pPr>
        <w:spacing w:after="159" w:line="259" w:lineRule="auto"/>
        <w:ind w:right="3"/>
        <w:jc w:val="both"/>
        <w:rPr>
          <w:b/>
        </w:rPr>
      </w:pPr>
      <w:r>
        <w:rPr>
          <w:bCs/>
        </w:rPr>
        <w:t>Also</w:t>
      </w:r>
      <w:r w:rsidR="00586664">
        <w:rPr>
          <w:bCs/>
        </w:rPr>
        <w:t>,</w:t>
      </w:r>
      <w:r>
        <w:rPr>
          <w:bCs/>
        </w:rPr>
        <w:t xml:space="preserve"> take back any items that were not taken from the free table.</w:t>
      </w:r>
    </w:p>
    <w:p w14:paraId="48BD691B" w14:textId="3358EB48" w:rsidR="009D0A80" w:rsidRDefault="009D0A80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 xml:space="preserve">Education: </w:t>
      </w:r>
      <w:r>
        <w:rPr>
          <w:bCs/>
        </w:rPr>
        <w:t>Daisey was not present.</w:t>
      </w:r>
    </w:p>
    <w:p w14:paraId="1769E281" w14:textId="4EA182A5" w:rsidR="0062248C" w:rsidRDefault="009D0A80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 xml:space="preserve">Block Of the Month: </w:t>
      </w:r>
      <w:r>
        <w:rPr>
          <w:bCs/>
        </w:rPr>
        <w:t xml:space="preserve">Susan B. demonstrated “Simple Solstice. </w:t>
      </w:r>
      <w:r w:rsidR="0062248C">
        <w:rPr>
          <w:bCs/>
        </w:rPr>
        <w:t>She recommends using a</w:t>
      </w:r>
      <w:r w:rsidR="00BA2C6F">
        <w:rPr>
          <w:bCs/>
        </w:rPr>
        <w:t xml:space="preserve"> cream fabric </w:t>
      </w:r>
      <w:r w:rsidR="0062248C">
        <w:rPr>
          <w:bCs/>
        </w:rPr>
        <w:t>for the background and three fabrics of the same color family for the “flying geese side rays.</w:t>
      </w:r>
    </w:p>
    <w:p w14:paraId="3ECC7382" w14:textId="13173283" w:rsidR="009D0A80" w:rsidRDefault="0062248C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>Service:</w:t>
      </w:r>
      <w:r>
        <w:rPr>
          <w:bCs/>
        </w:rPr>
        <w:t xml:space="preserve"> Grace gave 6 community quilts and 6 warm welcome quilts. She has 50 Pillowcases that will be given out during the Holidays. On the Children’s Fund</w:t>
      </w:r>
      <w:r w:rsidR="009D0A80">
        <w:rPr>
          <w:bCs/>
        </w:rPr>
        <w:t xml:space="preserve"> </w:t>
      </w:r>
      <w:r>
        <w:rPr>
          <w:bCs/>
        </w:rPr>
        <w:t>wishlist trees around town</w:t>
      </w:r>
      <w:r w:rsidR="00AA60DE">
        <w:rPr>
          <w:bCs/>
        </w:rPr>
        <w:t>,</w:t>
      </w:r>
      <w:r>
        <w:rPr>
          <w:bCs/>
        </w:rPr>
        <w:t xml:space="preserve"> many children ask for be</w:t>
      </w:r>
      <w:r w:rsidR="00AA60DE">
        <w:rPr>
          <w:bCs/>
        </w:rPr>
        <w:t>d</w:t>
      </w:r>
      <w:r>
        <w:rPr>
          <w:bCs/>
        </w:rPr>
        <w:t>ding so quilt</w:t>
      </w:r>
      <w:r w:rsidR="00AA60DE">
        <w:rPr>
          <w:bCs/>
        </w:rPr>
        <w:t>s</w:t>
      </w:r>
      <w:r>
        <w:rPr>
          <w:bCs/>
        </w:rPr>
        <w:t xml:space="preserve"> and pillowcase</w:t>
      </w:r>
      <w:r w:rsidR="00AA60DE">
        <w:rPr>
          <w:bCs/>
        </w:rPr>
        <w:t>s</w:t>
      </w:r>
      <w:r>
        <w:rPr>
          <w:bCs/>
        </w:rPr>
        <w:t xml:space="preserve"> are apricated.</w:t>
      </w:r>
    </w:p>
    <w:p w14:paraId="01B1DD3D" w14:textId="5E3DAF4C" w:rsidR="0062248C" w:rsidRDefault="0062248C" w:rsidP="009D0A80">
      <w:pPr>
        <w:spacing w:after="159" w:line="259" w:lineRule="auto"/>
        <w:ind w:right="3"/>
        <w:jc w:val="both"/>
        <w:rPr>
          <w:bCs/>
        </w:rPr>
      </w:pPr>
      <w:r>
        <w:rPr>
          <w:bCs/>
        </w:rPr>
        <w:lastRenderedPageBreak/>
        <w:t>Sharon G. spoke about the Low Income Housing residen</w:t>
      </w:r>
      <w:r w:rsidR="004633F5">
        <w:rPr>
          <w:bCs/>
        </w:rPr>
        <w:t>ts</w:t>
      </w:r>
      <w:r>
        <w:rPr>
          <w:bCs/>
        </w:rPr>
        <w:t xml:space="preserve"> of the Plat</w:t>
      </w:r>
      <w:r w:rsidR="004633F5">
        <w:rPr>
          <w:bCs/>
        </w:rPr>
        <w:t>eau</w:t>
      </w:r>
      <w:r>
        <w:rPr>
          <w:bCs/>
        </w:rPr>
        <w:t>. There are periodic event</w:t>
      </w:r>
      <w:r w:rsidR="004633F5">
        <w:rPr>
          <w:bCs/>
        </w:rPr>
        <w:t>s</w:t>
      </w:r>
      <w:r>
        <w:rPr>
          <w:bCs/>
        </w:rPr>
        <w:t xml:space="preserve"> there. At the next event</w:t>
      </w:r>
      <w:r w:rsidR="004633F5">
        <w:rPr>
          <w:bCs/>
        </w:rPr>
        <w:t>,</w:t>
      </w:r>
      <w:r>
        <w:rPr>
          <w:bCs/>
        </w:rPr>
        <w:t xml:space="preserve"> Sharon G. will raffle quilts for the residents. If you would like to donate a quilt of any size contact Sharon G.</w:t>
      </w:r>
    </w:p>
    <w:p w14:paraId="27BD1B07" w14:textId="24E273DC" w:rsidR="0062248C" w:rsidRDefault="0062248C" w:rsidP="009D0A80">
      <w:pPr>
        <w:spacing w:after="159" w:line="259" w:lineRule="auto"/>
        <w:ind w:right="3"/>
        <w:jc w:val="both"/>
        <w:rPr>
          <w:bCs/>
        </w:rPr>
      </w:pPr>
      <w:r>
        <w:rPr>
          <w:bCs/>
        </w:rPr>
        <w:t>Judy W. takes Warm welcome quilts to the Pediatric office but also to other doctors</w:t>
      </w:r>
      <w:r w:rsidR="000B15E8">
        <w:rPr>
          <w:bCs/>
        </w:rPr>
        <w:t>'</w:t>
      </w:r>
      <w:r>
        <w:rPr>
          <w:bCs/>
        </w:rPr>
        <w:t xml:space="preserve"> offices when they request them.</w:t>
      </w:r>
    </w:p>
    <w:p w14:paraId="17F6D034" w14:textId="38744EEE" w:rsidR="0062248C" w:rsidRDefault="0062248C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>Block of the Month drawing:</w:t>
      </w:r>
      <w:r w:rsidR="000B15E8">
        <w:rPr>
          <w:b/>
        </w:rPr>
        <w:t xml:space="preserve"> </w:t>
      </w:r>
      <w:r>
        <w:rPr>
          <w:bCs/>
        </w:rPr>
        <w:t>The Winner was Sherry W.</w:t>
      </w:r>
    </w:p>
    <w:p w14:paraId="3087B308" w14:textId="7AF43674" w:rsidR="0062248C" w:rsidRDefault="0062248C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 xml:space="preserve">Tip of the Month: </w:t>
      </w:r>
      <w:r>
        <w:rPr>
          <w:bCs/>
        </w:rPr>
        <w:t>Bobby K. shared</w:t>
      </w:r>
      <w:r w:rsidR="001B6045">
        <w:rPr>
          <w:bCs/>
        </w:rPr>
        <w:t xml:space="preserve"> information on Roxanne Glue Baste </w:t>
      </w:r>
      <w:r w:rsidR="008F2C51">
        <w:rPr>
          <w:bCs/>
        </w:rPr>
        <w:t>I</w:t>
      </w:r>
      <w:r w:rsidR="001B6045">
        <w:rPr>
          <w:bCs/>
        </w:rPr>
        <w:t xml:space="preserve">t. The product has a needle tip and is helpful when gluing down appliques. A Website for finding fabric that you might just need a bit to finish a product is </w:t>
      </w:r>
      <w:hyperlink r:id="rId4" w:history="1">
        <w:r w:rsidR="001B6045" w:rsidRPr="00B03B85">
          <w:rPr>
            <w:rStyle w:val="Hyperlink"/>
            <w:bCs/>
          </w:rPr>
          <w:t>www.knoxgroup.com/missing fabrics/</w:t>
        </w:r>
      </w:hyperlink>
      <w:r w:rsidR="001B6045">
        <w:rPr>
          <w:bCs/>
        </w:rPr>
        <w:t xml:space="preserve">.  Frixion Ironaway Pens </w:t>
      </w:r>
      <w:r w:rsidR="008F2C51">
        <w:rPr>
          <w:bCs/>
        </w:rPr>
        <w:t>is</w:t>
      </w:r>
      <w:r w:rsidR="001B6045">
        <w:rPr>
          <w:bCs/>
        </w:rPr>
        <w:t xml:space="preserve"> a good product to use when drawing lines. She also recommended saving small pieces of thread and rolling </w:t>
      </w:r>
      <w:r w:rsidR="00997BA7">
        <w:rPr>
          <w:bCs/>
        </w:rPr>
        <w:t xml:space="preserve">them </w:t>
      </w:r>
      <w:r w:rsidR="001B6045">
        <w:rPr>
          <w:bCs/>
        </w:rPr>
        <w:t>up on your finger to have a small bundle to use when you need it.</w:t>
      </w:r>
    </w:p>
    <w:p w14:paraId="2DC203FD" w14:textId="13CB2A11" w:rsidR="001B6045" w:rsidRDefault="001B6045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>Special Events:</w:t>
      </w:r>
      <w:r>
        <w:rPr>
          <w:bCs/>
        </w:rPr>
        <w:t xml:space="preserve"> The meeting </w:t>
      </w:r>
      <w:r w:rsidR="00997BA7">
        <w:rPr>
          <w:bCs/>
        </w:rPr>
        <w:t>s</w:t>
      </w:r>
      <w:r>
        <w:rPr>
          <w:bCs/>
        </w:rPr>
        <w:t>tarted with Steffanny distributing the Round Robin kits to the first people to add their borders.</w:t>
      </w:r>
    </w:p>
    <w:p w14:paraId="0D29FA51" w14:textId="74199BF3" w:rsidR="001B6045" w:rsidRDefault="001B6045" w:rsidP="009D0A80">
      <w:pPr>
        <w:spacing w:after="159" w:line="259" w:lineRule="auto"/>
        <w:ind w:right="3"/>
        <w:jc w:val="both"/>
        <w:rPr>
          <w:bCs/>
        </w:rPr>
      </w:pPr>
      <w:r>
        <w:rPr>
          <w:bCs/>
        </w:rPr>
        <w:t xml:space="preserve">The retreat this week at Albion went very well. More members participated than ever. Linda W gave thanks to Stefanny for the setup. Nadine thanked Dee for all of her help and tips. Dee did a great job leading. During the retreat 2 iron were broken and they along with cutting </w:t>
      </w:r>
      <w:r w:rsidR="006F1B02">
        <w:rPr>
          <w:bCs/>
        </w:rPr>
        <w:t xml:space="preserve">mats </w:t>
      </w:r>
      <w:r>
        <w:rPr>
          <w:bCs/>
        </w:rPr>
        <w:t xml:space="preserve">need to be replaced. </w:t>
      </w:r>
      <w:r w:rsidR="006F1B02">
        <w:rPr>
          <w:bCs/>
        </w:rPr>
        <w:t>Dee will get a price and it will be voted on next meeting.</w:t>
      </w:r>
    </w:p>
    <w:p w14:paraId="0CEFDCF5" w14:textId="3AB98F4C" w:rsidR="006F1B02" w:rsidRDefault="006F1B02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>Quilt Show:</w:t>
      </w:r>
      <w:r>
        <w:rPr>
          <w:bCs/>
        </w:rPr>
        <w:t xml:space="preserve"> There was n</w:t>
      </w:r>
      <w:r w:rsidR="00ED71AD">
        <w:rPr>
          <w:bCs/>
        </w:rPr>
        <w:t>o report</w:t>
      </w:r>
      <w:r>
        <w:rPr>
          <w:bCs/>
        </w:rPr>
        <w:t>. The next meeting of the committee will be Nov. 6.</w:t>
      </w:r>
    </w:p>
    <w:p w14:paraId="56612768" w14:textId="6516EC49" w:rsidR="00ED71AD" w:rsidRDefault="00ED71AD" w:rsidP="009D0A80">
      <w:pPr>
        <w:spacing w:after="159" w:line="259" w:lineRule="auto"/>
        <w:ind w:right="3"/>
        <w:jc w:val="both"/>
        <w:rPr>
          <w:bCs/>
        </w:rPr>
      </w:pPr>
      <w:r>
        <w:rPr>
          <w:b/>
        </w:rPr>
        <w:t>Q</w:t>
      </w:r>
      <w:r w:rsidR="00051FDB">
        <w:rPr>
          <w:b/>
        </w:rPr>
        <w:t>GNQ Meeting:</w:t>
      </w:r>
      <w:r w:rsidR="00051FDB">
        <w:rPr>
          <w:bCs/>
        </w:rPr>
        <w:t xml:space="preserve"> </w:t>
      </w:r>
      <w:r w:rsidR="00A4267C">
        <w:rPr>
          <w:bCs/>
        </w:rPr>
        <w:t>Planning for</w:t>
      </w:r>
      <w:r w:rsidR="00051FDB">
        <w:rPr>
          <w:bCs/>
        </w:rPr>
        <w:t xml:space="preserve"> </w:t>
      </w:r>
      <w:r w:rsidR="007E6232">
        <w:rPr>
          <w:bCs/>
        </w:rPr>
        <w:t xml:space="preserve">the </w:t>
      </w:r>
      <w:r w:rsidR="00051FDB">
        <w:rPr>
          <w:bCs/>
        </w:rPr>
        <w:t>meeting hosted by OWQ at the Fort Bragg Vet</w:t>
      </w:r>
      <w:r w:rsidR="00A4267C">
        <w:rPr>
          <w:bCs/>
        </w:rPr>
        <w:t xml:space="preserve">erans Hall on Oct 26 is going well. </w:t>
      </w:r>
      <w:r w:rsidR="00F54D2F">
        <w:rPr>
          <w:bCs/>
        </w:rPr>
        <w:t xml:space="preserve">Susan C. is asking for more people to bring items for the salad bar. </w:t>
      </w:r>
      <w:r w:rsidR="00AC7532">
        <w:rPr>
          <w:bCs/>
        </w:rPr>
        <w:t>Plent</w:t>
      </w:r>
      <w:r w:rsidR="006E0254">
        <w:rPr>
          <w:bCs/>
        </w:rPr>
        <w:t>y</w:t>
      </w:r>
      <w:r w:rsidR="00AC7532">
        <w:rPr>
          <w:bCs/>
        </w:rPr>
        <w:t xml:space="preserve"> of </w:t>
      </w:r>
      <w:r w:rsidR="006E0254">
        <w:rPr>
          <w:bCs/>
        </w:rPr>
        <w:t>cookies</w:t>
      </w:r>
      <w:r w:rsidR="00AC7532">
        <w:rPr>
          <w:bCs/>
        </w:rPr>
        <w:t xml:space="preserve"> are being donated. So </w:t>
      </w:r>
      <w:r w:rsidR="006E0254">
        <w:rPr>
          <w:bCs/>
        </w:rPr>
        <w:t>f</w:t>
      </w:r>
      <w:r w:rsidR="00AC7532">
        <w:rPr>
          <w:bCs/>
        </w:rPr>
        <w:t xml:space="preserve">ar only 2 people from out of the area have </w:t>
      </w:r>
      <w:r w:rsidR="007E6232">
        <w:rPr>
          <w:bCs/>
        </w:rPr>
        <w:t>RSVP</w:t>
      </w:r>
      <w:r w:rsidR="006E0254">
        <w:rPr>
          <w:bCs/>
        </w:rPr>
        <w:t xml:space="preserve">. </w:t>
      </w:r>
      <w:r w:rsidR="00A24791">
        <w:rPr>
          <w:bCs/>
        </w:rPr>
        <w:t xml:space="preserve"> </w:t>
      </w:r>
      <w:r w:rsidR="007E6232">
        <w:rPr>
          <w:bCs/>
        </w:rPr>
        <w:t>The m</w:t>
      </w:r>
      <w:r w:rsidR="00A24791">
        <w:rPr>
          <w:bCs/>
        </w:rPr>
        <w:t xml:space="preserve">eeting starts at 11 a.m. but </w:t>
      </w:r>
      <w:r w:rsidR="003F11E1">
        <w:rPr>
          <w:bCs/>
        </w:rPr>
        <w:t>setup will need help. She will contact members for help.</w:t>
      </w:r>
    </w:p>
    <w:p w14:paraId="37324DBB" w14:textId="0C0E724A" w:rsidR="0060362C" w:rsidRDefault="006C70F9" w:rsidP="009D0A80">
      <w:pPr>
        <w:spacing w:after="159" w:line="259" w:lineRule="auto"/>
        <w:ind w:right="3"/>
        <w:jc w:val="both"/>
        <w:rPr>
          <w:bCs/>
        </w:rPr>
      </w:pPr>
      <w:r>
        <w:rPr>
          <w:bCs/>
        </w:rPr>
        <w:t xml:space="preserve">The meeting was adjourned at </w:t>
      </w:r>
      <w:r w:rsidR="009346BD">
        <w:rPr>
          <w:bCs/>
        </w:rPr>
        <w:t>2:55.</w:t>
      </w:r>
    </w:p>
    <w:p w14:paraId="3E6C7EF9" w14:textId="336C6C81" w:rsidR="009346BD" w:rsidRDefault="009346BD" w:rsidP="009D0A80">
      <w:pPr>
        <w:spacing w:after="159" w:line="259" w:lineRule="auto"/>
        <w:ind w:right="3"/>
        <w:jc w:val="both"/>
        <w:rPr>
          <w:bCs/>
        </w:rPr>
      </w:pPr>
      <w:r>
        <w:rPr>
          <w:bCs/>
        </w:rPr>
        <w:t>Respectfully Submitted by</w:t>
      </w:r>
    </w:p>
    <w:p w14:paraId="275AB15B" w14:textId="6A700E70" w:rsidR="00D90187" w:rsidRDefault="00D90187" w:rsidP="009D0A80">
      <w:pPr>
        <w:spacing w:after="159" w:line="259" w:lineRule="auto"/>
        <w:ind w:right="3"/>
        <w:jc w:val="both"/>
        <w:rPr>
          <w:bCs/>
        </w:rPr>
      </w:pPr>
      <w:r>
        <w:rPr>
          <w:bCs/>
        </w:rPr>
        <w:t>Susan Collins</w:t>
      </w:r>
    </w:p>
    <w:p w14:paraId="5A58EE4B" w14:textId="77777777" w:rsidR="009346BD" w:rsidRPr="006C70F9" w:rsidRDefault="009346BD" w:rsidP="009D0A80">
      <w:pPr>
        <w:spacing w:after="159" w:line="259" w:lineRule="auto"/>
        <w:ind w:right="3"/>
        <w:jc w:val="both"/>
        <w:rPr>
          <w:bCs/>
        </w:rPr>
      </w:pPr>
    </w:p>
    <w:p w14:paraId="72EB58D9" w14:textId="77777777" w:rsidR="006F1B02" w:rsidRPr="006F1B02" w:rsidRDefault="006F1B02" w:rsidP="009D0A80">
      <w:pPr>
        <w:spacing w:after="159" w:line="259" w:lineRule="auto"/>
        <w:ind w:right="3"/>
        <w:jc w:val="both"/>
        <w:rPr>
          <w:bCs/>
        </w:rPr>
      </w:pPr>
    </w:p>
    <w:p w14:paraId="4BA7DA4D" w14:textId="77777777" w:rsidR="009D0A80" w:rsidRPr="009D0A80" w:rsidRDefault="009D0A80" w:rsidP="00290F16">
      <w:pPr>
        <w:spacing w:after="159" w:line="259" w:lineRule="auto"/>
        <w:ind w:left="39" w:right="3"/>
        <w:jc w:val="both"/>
        <w:rPr>
          <w:bCs/>
        </w:rPr>
      </w:pPr>
    </w:p>
    <w:p w14:paraId="6EF5BCC1" w14:textId="77777777" w:rsidR="009D0A80" w:rsidRPr="009E094D" w:rsidRDefault="009D0A80" w:rsidP="00290F16">
      <w:pPr>
        <w:spacing w:after="159" w:line="259" w:lineRule="auto"/>
        <w:ind w:left="39" w:right="3"/>
        <w:jc w:val="both"/>
        <w:rPr>
          <w:bCs/>
        </w:rPr>
      </w:pPr>
    </w:p>
    <w:p w14:paraId="6219E647" w14:textId="77777777" w:rsidR="009E094D" w:rsidRPr="009E094D" w:rsidRDefault="009E094D" w:rsidP="009E094D">
      <w:pPr>
        <w:spacing w:after="159" w:line="259" w:lineRule="auto"/>
        <w:ind w:left="0" w:right="3" w:firstLine="0"/>
        <w:jc w:val="both"/>
        <w:rPr>
          <w:bCs/>
        </w:rPr>
      </w:pPr>
    </w:p>
    <w:p w14:paraId="6A3ACC4A" w14:textId="77777777" w:rsidR="00290F16" w:rsidRDefault="00290F16"/>
    <w:sectPr w:rsidR="0029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sDAxMzcxNzY2MDBS0lEKTi0uzszPAykwqgUAdbAQniwAAAA="/>
  </w:docVars>
  <w:rsids>
    <w:rsidRoot w:val="00290F16"/>
    <w:rsid w:val="00051FDB"/>
    <w:rsid w:val="000B15E8"/>
    <w:rsid w:val="000B3104"/>
    <w:rsid w:val="001B6045"/>
    <w:rsid w:val="00290F16"/>
    <w:rsid w:val="002F2BF2"/>
    <w:rsid w:val="003F11E1"/>
    <w:rsid w:val="004633F5"/>
    <w:rsid w:val="00586664"/>
    <w:rsid w:val="0060362C"/>
    <w:rsid w:val="0062248C"/>
    <w:rsid w:val="006C70F9"/>
    <w:rsid w:val="006E0254"/>
    <w:rsid w:val="006F1B02"/>
    <w:rsid w:val="007E6232"/>
    <w:rsid w:val="008F2C51"/>
    <w:rsid w:val="009346BD"/>
    <w:rsid w:val="00997BA7"/>
    <w:rsid w:val="009D0A80"/>
    <w:rsid w:val="009E094D"/>
    <w:rsid w:val="00A24791"/>
    <w:rsid w:val="00A4267C"/>
    <w:rsid w:val="00AA60DE"/>
    <w:rsid w:val="00AC7532"/>
    <w:rsid w:val="00BA2C6F"/>
    <w:rsid w:val="00C04E61"/>
    <w:rsid w:val="00D04B84"/>
    <w:rsid w:val="00D90187"/>
    <w:rsid w:val="00ED71AD"/>
    <w:rsid w:val="00EE715D"/>
    <w:rsid w:val="00F5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7B0A"/>
  <w15:chartTrackingRefBased/>
  <w15:docId w15:val="{99F89634-3669-4AEC-A6B3-8673FA41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16"/>
    <w:pPr>
      <w:spacing w:after="165" w:line="25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noxgroup.com/missing%20fabr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Collins</dc:creator>
  <cp:keywords/>
  <dc:description/>
  <cp:lastModifiedBy>Susan Collins</cp:lastModifiedBy>
  <cp:revision>2</cp:revision>
  <cp:lastPrinted>2024-10-16T20:30:00Z</cp:lastPrinted>
  <dcterms:created xsi:type="dcterms:W3CDTF">2024-10-16T20:30:00Z</dcterms:created>
  <dcterms:modified xsi:type="dcterms:W3CDTF">2024-10-16T20:30:00Z</dcterms:modified>
</cp:coreProperties>
</file>