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A06F9" w14:textId="77777777" w:rsidR="005A76C0" w:rsidRDefault="005A76C0" w:rsidP="005A76C0">
      <w:pPr>
        <w:ind w:left="1440" w:firstLine="720"/>
        <w:rPr>
          <w:b/>
          <w:bCs/>
          <w:sz w:val="28"/>
          <w:szCs w:val="28"/>
        </w:rPr>
      </w:pPr>
      <w:r>
        <w:rPr>
          <w:b/>
          <w:bCs/>
          <w:sz w:val="28"/>
          <w:szCs w:val="28"/>
        </w:rPr>
        <w:t>Ocean Wave Quilters General Meeting</w:t>
      </w:r>
    </w:p>
    <w:p w14:paraId="628A6BED" w14:textId="5ABE7112" w:rsidR="005A76C0" w:rsidRDefault="005A76C0" w:rsidP="005A76C0">
      <w:pPr>
        <w:jc w:val="center"/>
        <w:rPr>
          <w:b/>
          <w:bCs/>
          <w:sz w:val="28"/>
          <w:szCs w:val="28"/>
        </w:rPr>
      </w:pPr>
      <w:r>
        <w:rPr>
          <w:b/>
          <w:bCs/>
          <w:sz w:val="28"/>
          <w:szCs w:val="28"/>
        </w:rPr>
        <w:t>November 12, 2023</w:t>
      </w:r>
    </w:p>
    <w:p w14:paraId="735B4B65" w14:textId="77777777" w:rsidR="005A76C0" w:rsidRDefault="005A76C0" w:rsidP="005A76C0">
      <w:pPr>
        <w:jc w:val="center"/>
        <w:rPr>
          <w:b/>
          <w:bCs/>
          <w:sz w:val="28"/>
          <w:szCs w:val="28"/>
        </w:rPr>
      </w:pPr>
      <w:r>
        <w:rPr>
          <w:b/>
          <w:bCs/>
          <w:sz w:val="28"/>
          <w:szCs w:val="28"/>
        </w:rPr>
        <w:t>Senior Center 1:30 p.m.</w:t>
      </w:r>
    </w:p>
    <w:p w14:paraId="67CD40C7" w14:textId="69FB5F27" w:rsidR="005A76C0" w:rsidRDefault="005A76C0" w:rsidP="005A76C0">
      <w:pPr>
        <w:rPr>
          <w:sz w:val="28"/>
          <w:szCs w:val="28"/>
        </w:rPr>
      </w:pPr>
      <w:r>
        <w:rPr>
          <w:sz w:val="28"/>
          <w:szCs w:val="28"/>
        </w:rPr>
        <w:t>The meeting was called to order by President Paula P. at 1:32 p.m.</w:t>
      </w:r>
    </w:p>
    <w:p w14:paraId="68256CF6" w14:textId="23EE9EC8" w:rsidR="005A76C0" w:rsidRDefault="005A76C0" w:rsidP="005A76C0">
      <w:pPr>
        <w:rPr>
          <w:sz w:val="28"/>
          <w:szCs w:val="28"/>
        </w:rPr>
      </w:pPr>
      <w:r>
        <w:rPr>
          <w:b/>
          <w:bCs/>
          <w:sz w:val="28"/>
          <w:szCs w:val="28"/>
        </w:rPr>
        <w:t xml:space="preserve">Minutes: </w:t>
      </w:r>
      <w:r>
        <w:rPr>
          <w:sz w:val="28"/>
          <w:szCs w:val="28"/>
        </w:rPr>
        <w:t>A motion was made by Evelyn H and seconded by Linda W. to approve the minutes as presented. Motion carried.</w:t>
      </w:r>
    </w:p>
    <w:p w14:paraId="35CB4905" w14:textId="77777777" w:rsidR="005A76C0" w:rsidRDefault="005A76C0" w:rsidP="005A76C0">
      <w:pPr>
        <w:rPr>
          <w:sz w:val="28"/>
          <w:szCs w:val="28"/>
        </w:rPr>
      </w:pPr>
      <w:r>
        <w:rPr>
          <w:b/>
          <w:bCs/>
          <w:sz w:val="28"/>
          <w:szCs w:val="28"/>
        </w:rPr>
        <w:t xml:space="preserve">Treasurer report: </w:t>
      </w:r>
      <w:r>
        <w:rPr>
          <w:sz w:val="28"/>
          <w:szCs w:val="28"/>
        </w:rPr>
        <w:t>The report is in the Newsletter. Paula encourages everyone to take a look at the report as it is important information for members to have.</w:t>
      </w:r>
    </w:p>
    <w:p w14:paraId="39D86107" w14:textId="1B6B507F" w:rsidR="005A76C0" w:rsidRDefault="005A76C0" w:rsidP="005A76C0">
      <w:pPr>
        <w:rPr>
          <w:sz w:val="28"/>
          <w:szCs w:val="28"/>
        </w:rPr>
      </w:pPr>
      <w:r>
        <w:rPr>
          <w:sz w:val="28"/>
          <w:szCs w:val="28"/>
        </w:rPr>
        <w:t>President Paula excused herself for the following discussion.</w:t>
      </w:r>
    </w:p>
    <w:p w14:paraId="61D9A956" w14:textId="50D52C96" w:rsidR="005A76C0" w:rsidRDefault="005A76C0" w:rsidP="005A76C0">
      <w:pPr>
        <w:rPr>
          <w:sz w:val="28"/>
          <w:szCs w:val="28"/>
        </w:rPr>
      </w:pPr>
      <w:r>
        <w:rPr>
          <w:sz w:val="28"/>
          <w:szCs w:val="28"/>
        </w:rPr>
        <w:t>Treasurer Sharon R. presented a suggestion from the board that the Guild pay for meeting and storage space at Sew-n-Sew.</w:t>
      </w:r>
    </w:p>
    <w:p w14:paraId="16F2F4AF" w14:textId="73E5C576" w:rsidR="005A76C0" w:rsidRDefault="005A76C0" w:rsidP="005A76C0">
      <w:pPr>
        <w:rPr>
          <w:sz w:val="28"/>
          <w:szCs w:val="28"/>
        </w:rPr>
      </w:pPr>
      <w:r>
        <w:rPr>
          <w:sz w:val="28"/>
          <w:szCs w:val="28"/>
        </w:rPr>
        <w:t>There was a discussion with suggestions that the Guild pay $1000 yearly for the use of space at Sew--n—Sew.</w:t>
      </w:r>
    </w:p>
    <w:p w14:paraId="6A578F92" w14:textId="3CD41F6D" w:rsidR="005A76C0" w:rsidRDefault="005A76C0" w:rsidP="005A76C0">
      <w:pPr>
        <w:rPr>
          <w:sz w:val="28"/>
          <w:szCs w:val="28"/>
        </w:rPr>
      </w:pPr>
      <w:r>
        <w:rPr>
          <w:sz w:val="28"/>
          <w:szCs w:val="28"/>
        </w:rPr>
        <w:t>Tracy S. moved and Sharon R. seconded that we pay $1000 per year to Sew-n-Sew as rent for the space we use in the building. This would be in addition to fees paid for holding classes there. Since this is an amount exceeding $500 allowed in the by-laws,  the motion will be placed in the December Newsletter and brought back to the general meeting for a vote.</w:t>
      </w:r>
    </w:p>
    <w:p w14:paraId="6F2BDD0B" w14:textId="5A2ACA03" w:rsidR="005A76C0" w:rsidRDefault="005A76C0" w:rsidP="005A76C0">
      <w:pPr>
        <w:rPr>
          <w:sz w:val="28"/>
          <w:szCs w:val="28"/>
        </w:rPr>
      </w:pPr>
      <w:r>
        <w:rPr>
          <w:b/>
          <w:bCs/>
          <w:sz w:val="28"/>
          <w:szCs w:val="28"/>
        </w:rPr>
        <w:t>Hospitality:</w:t>
      </w:r>
      <w:r>
        <w:rPr>
          <w:sz w:val="28"/>
          <w:szCs w:val="28"/>
        </w:rPr>
        <w:t xml:space="preserve"> Daisey went to the Nothern California quilt guild meeting in Hayfork. She reported that  Ocean Wave Quilters Guild will host a meeting of this organization of Guilds in October 2024. A brief discussion was held. We will be looking for a venue that will hold 35-50 attendees. The Guild will provide lunch. More will be discussed as it gets closer. </w:t>
      </w:r>
    </w:p>
    <w:p w14:paraId="023E242B" w14:textId="19DEDBB1" w:rsidR="005A76C0" w:rsidRDefault="005A76C0" w:rsidP="005A76C0">
      <w:pPr>
        <w:rPr>
          <w:sz w:val="28"/>
          <w:szCs w:val="28"/>
        </w:rPr>
      </w:pPr>
      <w:r>
        <w:rPr>
          <w:b/>
          <w:bCs/>
          <w:sz w:val="28"/>
          <w:szCs w:val="28"/>
        </w:rPr>
        <w:t xml:space="preserve">Name Tag Drawing: </w:t>
      </w:r>
      <w:r>
        <w:rPr>
          <w:sz w:val="28"/>
          <w:szCs w:val="28"/>
        </w:rPr>
        <w:t>Susan Collins</w:t>
      </w:r>
    </w:p>
    <w:p w14:paraId="08B15EA6" w14:textId="7B07DC09" w:rsidR="005A76C0" w:rsidRDefault="005A76C0" w:rsidP="005A76C0">
      <w:pPr>
        <w:rPr>
          <w:sz w:val="28"/>
          <w:szCs w:val="28"/>
        </w:rPr>
      </w:pPr>
      <w:r>
        <w:rPr>
          <w:b/>
          <w:bCs/>
          <w:sz w:val="28"/>
          <w:szCs w:val="28"/>
        </w:rPr>
        <w:t xml:space="preserve">Sunshine: </w:t>
      </w:r>
      <w:r>
        <w:rPr>
          <w:sz w:val="28"/>
          <w:szCs w:val="28"/>
        </w:rPr>
        <w:t>Nothing to report</w:t>
      </w:r>
    </w:p>
    <w:p w14:paraId="675B98DB" w14:textId="3D1BE9CF" w:rsidR="005A76C0" w:rsidRDefault="005A76C0" w:rsidP="005A76C0">
      <w:pPr>
        <w:rPr>
          <w:sz w:val="28"/>
          <w:szCs w:val="28"/>
        </w:rPr>
      </w:pPr>
      <w:r>
        <w:rPr>
          <w:b/>
          <w:bCs/>
          <w:sz w:val="28"/>
          <w:szCs w:val="28"/>
        </w:rPr>
        <w:t xml:space="preserve">Block of the Month: </w:t>
      </w:r>
      <w:r>
        <w:rPr>
          <w:sz w:val="28"/>
          <w:szCs w:val="28"/>
        </w:rPr>
        <w:t>Sharon G.</w:t>
      </w:r>
    </w:p>
    <w:p w14:paraId="737E36D5" w14:textId="3EDBFEB6" w:rsidR="005A76C0" w:rsidRDefault="005A76C0" w:rsidP="005A76C0">
      <w:pPr>
        <w:rPr>
          <w:sz w:val="28"/>
          <w:szCs w:val="28"/>
        </w:rPr>
      </w:pPr>
      <w:r>
        <w:rPr>
          <w:b/>
          <w:bCs/>
          <w:sz w:val="28"/>
          <w:szCs w:val="28"/>
        </w:rPr>
        <w:t xml:space="preserve">Food  Chair: </w:t>
      </w:r>
      <w:r>
        <w:rPr>
          <w:sz w:val="28"/>
          <w:szCs w:val="28"/>
        </w:rPr>
        <w:t>Shirlee P. wanted to make sure everyone enjoyed the chocolate on the table.</w:t>
      </w:r>
    </w:p>
    <w:p w14:paraId="22712432" w14:textId="77777777" w:rsidR="005A76C0" w:rsidRDefault="005A76C0" w:rsidP="005A76C0">
      <w:pPr>
        <w:rPr>
          <w:sz w:val="28"/>
          <w:szCs w:val="28"/>
        </w:rPr>
      </w:pPr>
      <w:r>
        <w:rPr>
          <w:b/>
          <w:bCs/>
          <w:sz w:val="28"/>
          <w:szCs w:val="28"/>
        </w:rPr>
        <w:lastRenderedPageBreak/>
        <w:t xml:space="preserve">Service: </w:t>
      </w:r>
      <w:r>
        <w:rPr>
          <w:sz w:val="28"/>
          <w:szCs w:val="28"/>
        </w:rPr>
        <w:t>Grace’s report is in the newsletter. Keep up the good work.</w:t>
      </w:r>
    </w:p>
    <w:p w14:paraId="500CD56E" w14:textId="460AABE4" w:rsidR="005A76C0" w:rsidRDefault="005A76C0" w:rsidP="005A76C0">
      <w:pPr>
        <w:rPr>
          <w:sz w:val="28"/>
          <w:szCs w:val="28"/>
        </w:rPr>
      </w:pPr>
      <w:r>
        <w:rPr>
          <w:sz w:val="28"/>
          <w:szCs w:val="28"/>
        </w:rPr>
        <w:t xml:space="preserve"> There are some new Dress-a-Girl kits from Searscuker on the table.</w:t>
      </w:r>
    </w:p>
    <w:p w14:paraId="67F81148" w14:textId="393EB5F5" w:rsidR="005A76C0" w:rsidRDefault="005A76C0">
      <w:pPr>
        <w:rPr>
          <w:sz w:val="28"/>
          <w:szCs w:val="28"/>
        </w:rPr>
      </w:pPr>
      <w:r>
        <w:rPr>
          <w:b/>
          <w:bCs/>
          <w:sz w:val="28"/>
          <w:szCs w:val="28"/>
        </w:rPr>
        <w:t xml:space="preserve">Education: </w:t>
      </w:r>
      <w:r>
        <w:rPr>
          <w:sz w:val="28"/>
          <w:szCs w:val="28"/>
        </w:rPr>
        <w:t>Carol P. explained how the Schoolhouse demonstration would work. Each table would get 15 minutes to give their demonstration and we would break up into groups of 7 and move from table to table.</w:t>
      </w:r>
    </w:p>
    <w:p w14:paraId="187CA33A" w14:textId="0C111465" w:rsidR="005A76C0" w:rsidRDefault="005A76C0">
      <w:pPr>
        <w:rPr>
          <w:b/>
          <w:bCs/>
          <w:sz w:val="28"/>
          <w:szCs w:val="28"/>
        </w:rPr>
      </w:pPr>
      <w:r>
        <w:rPr>
          <w:b/>
          <w:bCs/>
          <w:sz w:val="28"/>
          <w:szCs w:val="28"/>
        </w:rPr>
        <w:t xml:space="preserve">Special Events: </w:t>
      </w:r>
      <w:r>
        <w:rPr>
          <w:sz w:val="28"/>
          <w:szCs w:val="28"/>
        </w:rPr>
        <w:t>Paula gave the report. The brown bag project is due in December. She reminded us that it doesn't have to be a quilt. It can be anything.</w:t>
      </w:r>
      <w:r>
        <w:rPr>
          <w:b/>
          <w:bCs/>
          <w:sz w:val="28"/>
          <w:szCs w:val="28"/>
        </w:rPr>
        <w:t xml:space="preserve"> </w:t>
      </w:r>
    </w:p>
    <w:p w14:paraId="1A680F88" w14:textId="2CD11C59" w:rsidR="005A76C0" w:rsidRDefault="005A76C0">
      <w:pPr>
        <w:rPr>
          <w:sz w:val="28"/>
          <w:szCs w:val="28"/>
        </w:rPr>
      </w:pPr>
      <w:r>
        <w:rPr>
          <w:sz w:val="28"/>
          <w:szCs w:val="28"/>
        </w:rPr>
        <w:t>At the December meeting, there will be a cookie exchange. Those members who wish to participate should bring 1 dozen cookies to share and take home 1 dozen assorted cookies. Leftover cookies will be offered to other members.</w:t>
      </w:r>
    </w:p>
    <w:p w14:paraId="1EB44A86" w14:textId="5ECDF6E8" w:rsidR="005A76C0" w:rsidRDefault="005A76C0">
      <w:pPr>
        <w:rPr>
          <w:sz w:val="28"/>
          <w:szCs w:val="28"/>
        </w:rPr>
      </w:pPr>
      <w:r>
        <w:rPr>
          <w:sz w:val="28"/>
          <w:szCs w:val="28"/>
        </w:rPr>
        <w:t>Also, members should bring finger food to share.</w:t>
      </w:r>
    </w:p>
    <w:p w14:paraId="634596EB" w14:textId="046A0947" w:rsidR="005A76C0" w:rsidRPr="005A76C0" w:rsidRDefault="005A76C0">
      <w:pPr>
        <w:rPr>
          <w:sz w:val="28"/>
          <w:szCs w:val="28"/>
        </w:rPr>
      </w:pPr>
      <w:r>
        <w:rPr>
          <w:b/>
          <w:bCs/>
          <w:sz w:val="28"/>
          <w:szCs w:val="28"/>
        </w:rPr>
        <w:t>Newsletter:</w:t>
      </w:r>
      <w:r>
        <w:rPr>
          <w:sz w:val="28"/>
          <w:szCs w:val="28"/>
        </w:rPr>
        <w:t xml:space="preserve"> Linda M. reported that the newsletter is available online.</w:t>
      </w:r>
    </w:p>
    <w:p w14:paraId="4AAC0B83" w14:textId="75958ADC" w:rsidR="005A76C0" w:rsidRDefault="005A76C0">
      <w:pPr>
        <w:rPr>
          <w:sz w:val="28"/>
          <w:szCs w:val="28"/>
        </w:rPr>
      </w:pPr>
      <w:r>
        <w:rPr>
          <w:b/>
          <w:bCs/>
          <w:sz w:val="28"/>
          <w:szCs w:val="28"/>
        </w:rPr>
        <w:t>Quilt Show</w:t>
      </w:r>
      <w:r>
        <w:rPr>
          <w:sz w:val="28"/>
          <w:szCs w:val="28"/>
        </w:rPr>
        <w:t xml:space="preserve">. Shari reported the quilt shows are held monthly and they have a lot of issues to be discussed. </w:t>
      </w:r>
    </w:p>
    <w:p w14:paraId="7E1F2117" w14:textId="11E7FFB8" w:rsidR="005A76C0" w:rsidRDefault="005A76C0">
      <w:pPr>
        <w:rPr>
          <w:sz w:val="28"/>
          <w:szCs w:val="28"/>
        </w:rPr>
      </w:pPr>
      <w:r>
        <w:rPr>
          <w:sz w:val="28"/>
          <w:szCs w:val="28"/>
        </w:rPr>
        <w:t xml:space="preserve">She thanked those who brought quilts to be hung at the Library during the next few months. </w:t>
      </w:r>
    </w:p>
    <w:p w14:paraId="141294A2" w14:textId="1F66217D" w:rsidR="005A76C0" w:rsidRDefault="005A76C0">
      <w:pPr>
        <w:rPr>
          <w:sz w:val="28"/>
          <w:szCs w:val="28"/>
        </w:rPr>
      </w:pPr>
      <w:r>
        <w:rPr>
          <w:sz w:val="28"/>
          <w:szCs w:val="28"/>
        </w:rPr>
        <w:t>She talked a little more about the upcycle category that will be featured at the Quilt Show this year. Once she knows how many items we will have they will figure out how they are to be displayed.</w:t>
      </w:r>
    </w:p>
    <w:p w14:paraId="4D53BB5F" w14:textId="3885E0A8" w:rsidR="005A76C0" w:rsidRDefault="005A76C0">
      <w:pPr>
        <w:rPr>
          <w:sz w:val="28"/>
          <w:szCs w:val="28"/>
        </w:rPr>
      </w:pPr>
      <w:r>
        <w:rPr>
          <w:b/>
          <w:bCs/>
          <w:sz w:val="28"/>
          <w:szCs w:val="28"/>
        </w:rPr>
        <w:t>Tip Of the Month:</w:t>
      </w:r>
      <w:r>
        <w:rPr>
          <w:sz w:val="28"/>
          <w:szCs w:val="28"/>
        </w:rPr>
        <w:t xml:space="preserve"> BobbY K shared three tips:</w:t>
      </w:r>
    </w:p>
    <w:p w14:paraId="74C10649" w14:textId="796DD756" w:rsidR="005A76C0" w:rsidRDefault="005A76C0">
      <w:pPr>
        <w:rPr>
          <w:sz w:val="28"/>
          <w:szCs w:val="28"/>
        </w:rPr>
      </w:pPr>
      <w:r>
        <w:rPr>
          <w:sz w:val="28"/>
          <w:szCs w:val="28"/>
        </w:rPr>
        <w:t xml:space="preserve">Online sites that answered the question of whether to pre-wash fabric. </w:t>
      </w:r>
      <w:r>
        <w:rPr>
          <w:b/>
          <w:bCs/>
          <w:sz w:val="28"/>
          <w:szCs w:val="28"/>
        </w:rPr>
        <w:t>thequiltersgarden.com</w:t>
      </w:r>
      <w:r>
        <w:rPr>
          <w:sz w:val="28"/>
          <w:szCs w:val="28"/>
        </w:rPr>
        <w:t xml:space="preserve"> is very helpful.</w:t>
      </w:r>
    </w:p>
    <w:p w14:paraId="21A675E2" w14:textId="5AD86E1C" w:rsidR="005A76C0" w:rsidRDefault="005A76C0">
      <w:pPr>
        <w:rPr>
          <w:sz w:val="28"/>
          <w:szCs w:val="28"/>
        </w:rPr>
      </w:pPr>
      <w:r>
        <w:rPr>
          <w:sz w:val="28"/>
          <w:szCs w:val="28"/>
        </w:rPr>
        <w:t>Tools: Use a feather to clean your sewing machine.</w:t>
      </w:r>
    </w:p>
    <w:p w14:paraId="2A303BFA" w14:textId="53129D2B" w:rsidR="005A76C0" w:rsidRDefault="005A76C0">
      <w:pPr>
        <w:rPr>
          <w:sz w:val="28"/>
          <w:szCs w:val="28"/>
        </w:rPr>
      </w:pPr>
      <w:r>
        <w:rPr>
          <w:sz w:val="28"/>
          <w:szCs w:val="28"/>
        </w:rPr>
        <w:t>Quilting: is using a pre-made quilt kit cheating: No! For quick projects, they are well worth considering. Missouriquilterco.com is a good source for kits.</w:t>
      </w:r>
    </w:p>
    <w:p w14:paraId="672B1729" w14:textId="05F9F70A" w:rsidR="005A76C0" w:rsidRDefault="005A76C0">
      <w:pPr>
        <w:rPr>
          <w:sz w:val="28"/>
          <w:szCs w:val="28"/>
        </w:rPr>
      </w:pPr>
      <w:r>
        <w:rPr>
          <w:sz w:val="28"/>
          <w:szCs w:val="28"/>
        </w:rPr>
        <w:t>The meeting was adjourned and broken up into groups for Schoolhouse demonstrations.</w:t>
      </w:r>
    </w:p>
    <w:p w14:paraId="479010F4" w14:textId="0E48B661" w:rsidR="005A76C0" w:rsidRPr="005A76C0" w:rsidRDefault="005A76C0">
      <w:pPr>
        <w:rPr>
          <w:sz w:val="28"/>
          <w:szCs w:val="28"/>
        </w:rPr>
      </w:pPr>
      <w:r>
        <w:rPr>
          <w:sz w:val="28"/>
          <w:szCs w:val="28"/>
        </w:rPr>
        <w:t>Respectfully submitted by Susan Collins</w:t>
      </w:r>
    </w:p>
    <w:p w14:paraId="7EF954CD" w14:textId="77777777" w:rsidR="005A76C0" w:rsidRPr="005A76C0" w:rsidRDefault="005A76C0">
      <w:pPr>
        <w:rPr>
          <w:sz w:val="28"/>
          <w:szCs w:val="28"/>
        </w:rPr>
      </w:pPr>
    </w:p>
    <w:p w14:paraId="20F2B711" w14:textId="77777777" w:rsidR="005A76C0" w:rsidRDefault="005A76C0">
      <w:pPr>
        <w:rPr>
          <w:sz w:val="28"/>
          <w:szCs w:val="28"/>
        </w:rPr>
      </w:pPr>
    </w:p>
    <w:p w14:paraId="0EAA6058" w14:textId="77777777" w:rsidR="005A76C0" w:rsidRPr="005A76C0" w:rsidRDefault="005A76C0">
      <w:pPr>
        <w:rPr>
          <w:sz w:val="28"/>
          <w:szCs w:val="28"/>
        </w:rPr>
      </w:pPr>
    </w:p>
    <w:sectPr w:rsidR="005A76C0" w:rsidRPr="005A76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ExMzAGYiAyM7ZU0lEKTi0uzszPAykwqgUA1R3djCwAAAA="/>
  </w:docVars>
  <w:rsids>
    <w:rsidRoot w:val="005A76C0"/>
    <w:rsid w:val="00357F81"/>
    <w:rsid w:val="005A76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00633"/>
  <w15:chartTrackingRefBased/>
  <w15:docId w15:val="{D7DD7051-27F6-4B1C-8F6F-3AA8734A6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6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498</Words>
  <Characters>2839</Characters>
  <Application>Microsoft Office Word</Application>
  <DocSecurity>0</DocSecurity>
  <Lines>23</Lines>
  <Paragraphs>6</Paragraphs>
  <ScaleCrop>false</ScaleCrop>
  <Company/>
  <LinksUpToDate>false</LinksUpToDate>
  <CharactersWithSpaces>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Collins</dc:creator>
  <cp:keywords/>
  <dc:description/>
  <cp:lastModifiedBy>Susan Collins</cp:lastModifiedBy>
  <cp:revision>2</cp:revision>
  <dcterms:created xsi:type="dcterms:W3CDTF">2023-11-14T19:43:00Z</dcterms:created>
  <dcterms:modified xsi:type="dcterms:W3CDTF">2023-11-14T19:43:00Z</dcterms:modified>
</cp:coreProperties>
</file>