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Date:  2/14/ 2021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Time: 1:30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Zoom Meeting</w:t>
      </w:r>
    </w:p>
    <w:p>
      <w:pPr>
        <w:pStyle w:val="Body A"/>
        <w:rPr>
          <w:sz w:val="24"/>
          <w:szCs w:val="24"/>
        </w:rPr>
      </w:pPr>
    </w:p>
    <w:p>
      <w:pPr>
        <w:pStyle w:val="Body A"/>
        <w:rPr>
          <w:sz w:val="24"/>
          <w:szCs w:val="24"/>
        </w:rPr>
      </w:pP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Welcome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Approval of minutes from prior meeting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Treasurer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Communications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Service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Education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Hospitality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Sunshine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Name Tag Drawing</w:t>
      </w:r>
    </w:p>
    <w:p>
      <w:pPr>
        <w:pStyle w:val="Body A"/>
        <w:numPr>
          <w:ilvl w:val="0"/>
          <w:numId w:val="5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Special Events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BOM 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Drawing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New BOM presentation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Quilt Show Update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Wrap up</w:t>
      </w:r>
      <w:r>
        <w:rPr>
          <w:sz w:val="24"/>
          <w:szCs w:val="24"/>
          <w:rtl w:val="0"/>
          <w:lang w:val="en-US"/>
        </w:rPr>
        <w:t>…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tab/>
    </w:r>
    <w:r>
      <w:rPr>
        <w:rtl w:val="0"/>
        <w:lang w:val="en-US"/>
      </w:rPr>
      <w:t>General Guild Meeting Agenda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26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50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74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98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22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46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70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94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182" w:hanging="262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